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22" w:rsidRDefault="002E4922" w:rsidP="00B543F2">
      <w:pPr>
        <w:jc w:val="both"/>
        <w:rPr>
          <w:lang w:eastAsia="pt-BR"/>
        </w:rPr>
      </w:pPr>
      <w:r w:rsidRPr="00621A9F">
        <w:rPr>
          <w:b/>
          <w:bCs/>
          <w:color w:val="2F5496" w:themeColor="accent1" w:themeShade="BF"/>
          <w:sz w:val="28"/>
          <w:szCs w:val="28"/>
          <w:lang w:eastAsia="pt-BR"/>
        </w:rPr>
        <w:t>ESTE MODELO DE DOCUMENTO</w:t>
      </w:r>
      <w:r w:rsidR="00DC0AB3" w:rsidRPr="00621A9F">
        <w:rPr>
          <w:b/>
          <w:bCs/>
          <w:color w:val="2F5496" w:themeColor="accent1" w:themeShade="BF"/>
          <w:sz w:val="28"/>
          <w:szCs w:val="28"/>
          <w:lang w:eastAsia="pt-BR"/>
        </w:rPr>
        <w:t xml:space="preserve">, PARA PESQUISA ANÔNIMA VIA GOOGLE FORMS, POR EXEMPLO, DEVE SER ESCRITO NO </w:t>
      </w:r>
      <w:r w:rsidR="000A7FA4" w:rsidRPr="00621A9F">
        <w:rPr>
          <w:b/>
          <w:bCs/>
          <w:color w:val="2F5496" w:themeColor="accent1" w:themeShade="BF"/>
          <w:sz w:val="28"/>
          <w:szCs w:val="28"/>
          <w:lang w:eastAsia="pt-BR"/>
        </w:rPr>
        <w:t xml:space="preserve">GOOGLE DRIVE </w:t>
      </w:r>
      <w:hyperlink w:anchor="DRIVE" w:history="1">
        <w:r w:rsidR="00621A9F" w:rsidRPr="00621A9F">
          <w:rPr>
            <w:rStyle w:val="Hyperlink"/>
            <w:lang w:eastAsia="pt-BR"/>
          </w:rPr>
          <w:t xml:space="preserve">(Vide instruções sobre edição no Google </w:t>
        </w:r>
        <w:proofErr w:type="spellStart"/>
        <w:r w:rsidR="00621A9F" w:rsidRPr="00621A9F">
          <w:rPr>
            <w:rStyle w:val="Hyperlink"/>
            <w:lang w:eastAsia="pt-BR"/>
          </w:rPr>
          <w:t>Forms</w:t>
        </w:r>
        <w:proofErr w:type="spellEnd"/>
        <w:r w:rsidR="00621A9F" w:rsidRPr="00621A9F">
          <w:rPr>
            <w:rStyle w:val="Hyperlink"/>
            <w:lang w:eastAsia="pt-BR"/>
          </w:rPr>
          <w:t>)</w:t>
        </w:r>
      </w:hyperlink>
    </w:p>
    <w:p w:rsidR="00621A9F" w:rsidRDefault="00621A9F" w:rsidP="00B543F2">
      <w:pPr>
        <w:jc w:val="both"/>
        <w:rPr>
          <w:lang w:eastAsia="pt-BR"/>
        </w:rPr>
      </w:pPr>
    </w:p>
    <w:p w:rsidR="00C254E9" w:rsidRPr="00621A9F" w:rsidRDefault="00C254E9" w:rsidP="00B543F2">
      <w:pPr>
        <w:jc w:val="both"/>
        <w:rPr>
          <w:b/>
          <w:bCs/>
          <w:color w:val="2F5496" w:themeColor="accent1" w:themeShade="BF"/>
          <w:sz w:val="28"/>
          <w:szCs w:val="28"/>
          <w:lang w:eastAsia="pt-BR"/>
        </w:rPr>
      </w:pPr>
      <w:r w:rsidRPr="00621A9F">
        <w:rPr>
          <w:b/>
          <w:bCs/>
          <w:color w:val="2F5496" w:themeColor="accent1" w:themeShade="BF"/>
          <w:sz w:val="28"/>
          <w:szCs w:val="28"/>
          <w:lang w:eastAsia="pt-BR"/>
        </w:rPr>
        <w:t>PESQUISA: {ESCREVER O TÍTULO}</w:t>
      </w:r>
    </w:p>
    <w:p w:rsidR="00B543F2" w:rsidRDefault="00C254E9" w:rsidP="002E4922">
      <w:pPr>
        <w:ind w:firstLine="708"/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Prezado(a) </w:t>
      </w:r>
      <w:r w:rsidR="002E492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escrever aqui o tratamento ao participante da pesquisa: acadêmico, senhor, senhora, profissional da saúde, etc</w:t>
      </w:r>
      <w:r w:rsidR="00B543F2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.</w:t>
      </w:r>
      <w:r w:rsidR="002E492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}</w:t>
      </w:r>
    </w:p>
    <w:p w:rsidR="000A7FA4" w:rsidRDefault="00C254E9" w:rsidP="00B52F9B">
      <w:pPr>
        <w:ind w:firstLine="708"/>
        <w:jc w:val="both"/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</w:pP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Você está sendo convidado(a) a preencher o questionário anônimo, que faz parte da coleta de dados da pesquisa </w:t>
      </w:r>
      <w:r w:rsidRPr="00B52F9B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{escrever o título da pesquisa} 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>apresentado na sequência, sob execução do</w:t>
      </w:r>
      <w:r w:rsidR="000A7FA4">
        <w:rPr>
          <w:rFonts w:ascii="Arial" w:hAnsi="Arial" w:cs="Arial"/>
          <w:spacing w:val="3"/>
          <w:sz w:val="21"/>
          <w:szCs w:val="21"/>
          <w:lang w:eastAsia="pt-BR"/>
        </w:rPr>
        <w:t>(a)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 aluno</w:t>
      </w:r>
      <w:r w:rsidR="000A7FA4">
        <w:rPr>
          <w:rFonts w:ascii="Arial" w:hAnsi="Arial" w:cs="Arial"/>
          <w:spacing w:val="3"/>
          <w:sz w:val="21"/>
          <w:szCs w:val="21"/>
          <w:lang w:eastAsia="pt-BR"/>
        </w:rPr>
        <w:t>(a)</w:t>
      </w:r>
      <w:r w:rsidRP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{nome do aluno</w:t>
      </w:r>
      <w:r w:rsidR="000A7FA4" w:rsidRP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(a)</w:t>
      </w:r>
      <w:r w:rsidRP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} 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e sob responsabilidade da pesquisadora 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{nome d</w:t>
      </w:r>
      <w:r w:rsid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o(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a</w:t>
      </w:r>
      <w:r w:rsid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)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professor</w:t>
      </w:r>
      <w:r w:rsid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(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a</w:t>
      </w:r>
      <w:r w:rsid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)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}.</w:t>
      </w:r>
    </w:p>
    <w:p w:rsidR="00B52F9B" w:rsidRDefault="000A7FA4" w:rsidP="00B52F9B">
      <w:pPr>
        <w:ind w:firstLine="708"/>
        <w:jc w:val="both"/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</w:pPr>
      <w:r>
        <w:rPr>
          <w:rFonts w:ascii="Arial" w:hAnsi="Arial" w:cs="Arial"/>
          <w:spacing w:val="3"/>
          <w:sz w:val="21"/>
          <w:szCs w:val="21"/>
          <w:lang w:eastAsia="pt-BR"/>
        </w:rPr>
        <w:t>O</w:t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 objetivo do estudo é </w:t>
      </w:r>
      <w:r w:rsidR="00C254E9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{escrever o objetivo geral do estudo}.</w:t>
      </w:r>
      <w:r w:rsidR="00B52F9B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</w:t>
      </w:r>
      <w:r w:rsidR="00B52F9B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Escrever um pouco sobre o tema da pesquisa.</w:t>
      </w:r>
      <w:r w:rsidR="00B52F9B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}</w:t>
      </w:r>
    </w:p>
    <w:p w:rsidR="000A7FA4" w:rsidRDefault="002E4922" w:rsidP="00B543F2">
      <w:pPr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  <w:r>
        <w:rPr>
          <w:rFonts w:ascii="Arial" w:hAnsi="Arial" w:cs="Arial"/>
          <w:spacing w:val="3"/>
          <w:sz w:val="21"/>
          <w:szCs w:val="21"/>
          <w:lang w:eastAsia="pt-BR"/>
        </w:rPr>
        <w:tab/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t>A participação é voluntária, não sendo necessária sua identificação. Se não quiser participar, apenas saia da página ou não termine de preencher o formulário. Caso você concorde em participar da pesquisa, leia com atenção o Termo de Consentimento Livre e Esclarecido.</w:t>
      </w:r>
    </w:p>
    <w:p w:rsidR="00554CB3" w:rsidRDefault="000A7FA4" w:rsidP="000A7FA4">
      <w:pPr>
        <w:ind w:firstLine="708"/>
        <w:jc w:val="both"/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</w:pPr>
      <w:r>
        <w:rPr>
          <w:rFonts w:ascii="Arial" w:hAnsi="Arial" w:cs="Arial"/>
          <w:spacing w:val="3"/>
          <w:sz w:val="21"/>
          <w:szCs w:val="21"/>
          <w:lang w:eastAsia="pt-BR"/>
        </w:rPr>
        <w:t>Todas as questões com asterisco (*) são obrigatórias, mas você é livre para não responder uma questão que eventualmente não se sentir a vonta</w:t>
      </w:r>
      <w:r w:rsidR="00012417">
        <w:rPr>
          <w:rFonts w:ascii="Arial" w:hAnsi="Arial" w:cs="Arial"/>
          <w:spacing w:val="3"/>
          <w:sz w:val="21"/>
          <w:szCs w:val="21"/>
          <w:lang w:eastAsia="pt-BR"/>
        </w:rPr>
        <w:t xml:space="preserve">de para respondê-la. 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[pesquisadores: esta instrução está na Carta Circular CNS 01/21. Vocês não podem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,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na edição do questionário eletrônico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,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assinalar no campo pertinente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,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que a questão é obrigatóri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a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, pois se assim o fizer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em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, o participante não terá opção para prosseguir 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s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em assinalar, o que estaria em contrário 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aos seus direitos – DELETAR ESTE TEXTO]</w:t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br/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br/>
      </w:r>
      <w:r w:rsidR="002E4922">
        <w:rPr>
          <w:rFonts w:ascii="Arial" w:hAnsi="Arial" w:cs="Arial"/>
          <w:spacing w:val="3"/>
          <w:sz w:val="21"/>
          <w:szCs w:val="21"/>
          <w:lang w:eastAsia="pt-BR"/>
        </w:rPr>
        <w:tab/>
      </w:r>
      <w:r w:rsidR="00BD3DF9" w:rsidRPr="00BD3DF9">
        <w:rPr>
          <w:rFonts w:ascii="Arial" w:hAnsi="Arial" w:cs="Arial"/>
          <w:spacing w:val="3"/>
          <w:sz w:val="21"/>
          <w:szCs w:val="21"/>
          <w:lang w:eastAsia="pt-BR"/>
        </w:rPr>
        <w:t xml:space="preserve">SOMENTE ACEITE OU NÃO PARTICIPAR DA PESQUISA APÓS LER O TERMO DE CONSENTIMENTO LIVRE E ESCLARECIDO (TCLE) no link: </w:t>
      </w:r>
      <w:hyperlink r:id="rId6" w:history="1">
        <w:r w:rsidR="00BD3DF9" w:rsidRPr="003945AD">
          <w:rPr>
            <w:rStyle w:val="Hyperlink"/>
            <w:rFonts w:ascii="Arial" w:hAnsi="Arial" w:cs="Arial"/>
            <w:spacing w:val="3"/>
            <w:sz w:val="21"/>
            <w:szCs w:val="21"/>
            <w:lang w:eastAsia="pt-BR"/>
          </w:rPr>
          <w:t>https://drive.google.com/file/d/1oAfS9vq32Uz6Lo2zWhYal4GWEFe6tfJj/view?usp=sharing</w:t>
        </w:r>
      </w:hyperlink>
      <w:r w:rsidR="00BD3DF9" w:rsidRPr="00554CB3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(&lt;-- Modelo disponibilizado pelo CEP</w:t>
      </w:r>
      <w:r w:rsidR="00554CB3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– EXCLUIR ESTE TEXTO</w:t>
      </w:r>
      <w:r w:rsidR="00170B0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– </w:t>
      </w:r>
      <w:hyperlink w:anchor="TCLE" w:history="1">
        <w:r w:rsidR="00170B02" w:rsidRPr="00170B02">
          <w:rPr>
            <w:rStyle w:val="Hyperlink"/>
            <w:rFonts w:ascii="Arial" w:hAnsi="Arial" w:cs="Arial"/>
            <w:spacing w:val="3"/>
            <w:sz w:val="21"/>
            <w:szCs w:val="21"/>
            <w:lang w:eastAsia="pt-BR"/>
          </w:rPr>
          <w:t>Vide como gerar este link</w:t>
        </w:r>
      </w:hyperlink>
      <w:r w:rsidR="00BD3DF9" w:rsidRPr="00554CB3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)</w:t>
      </w:r>
      <w:r w:rsidR="00554CB3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. </w:t>
      </w:r>
    </w:p>
    <w:p w:rsidR="00C254E9" w:rsidRDefault="002E4922" w:rsidP="00B543F2">
      <w:pPr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  <w:r>
        <w:rPr>
          <w:rFonts w:ascii="Arial" w:hAnsi="Arial" w:cs="Arial"/>
          <w:spacing w:val="3"/>
          <w:sz w:val="21"/>
          <w:szCs w:val="21"/>
          <w:lang w:eastAsia="pt-BR"/>
        </w:rPr>
        <w:tab/>
      </w:r>
      <w:r w:rsidR="00B543F2">
        <w:rPr>
          <w:rFonts w:ascii="Arial" w:hAnsi="Arial" w:cs="Arial"/>
          <w:spacing w:val="3"/>
          <w:sz w:val="21"/>
          <w:szCs w:val="21"/>
          <w:lang w:eastAsia="pt-BR"/>
        </w:rPr>
        <w:t xml:space="preserve">O questionário conterá questões sobre: </w:t>
      </w:r>
      <w:r w:rsidR="00B543F2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{descrever aqui todos os tópicos(assuntos) abordados no questionário, conforme condição constante no TCLE}</w:t>
      </w:r>
      <w:r w:rsidR="00C254E9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br/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br/>
      </w:r>
      <w:r>
        <w:rPr>
          <w:rFonts w:ascii="Arial" w:hAnsi="Arial" w:cs="Arial"/>
          <w:spacing w:val="3"/>
          <w:sz w:val="21"/>
          <w:szCs w:val="21"/>
          <w:lang w:eastAsia="pt-BR"/>
        </w:rPr>
        <w:tab/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Agora que você leu o TCLE, aceite participar da pesquisa assinalando </w:t>
      </w:r>
      <w:r w:rsidR="00B543F2">
        <w:rPr>
          <w:rFonts w:ascii="Arial" w:hAnsi="Arial" w:cs="Arial"/>
          <w:spacing w:val="3"/>
          <w:sz w:val="21"/>
          <w:szCs w:val="21"/>
          <w:lang w:eastAsia="pt-BR"/>
        </w:rPr>
        <w:t>a opção adequada</w:t>
      </w:r>
      <w:r w:rsidR="007A19BB">
        <w:rPr>
          <w:rFonts w:ascii="Arial" w:hAnsi="Arial" w:cs="Arial"/>
          <w:spacing w:val="3"/>
          <w:sz w:val="21"/>
          <w:szCs w:val="21"/>
          <w:lang w:eastAsia="pt-BR"/>
        </w:rPr>
        <w:t xml:space="preserve"> para a questão na sequência</w:t>
      </w:r>
      <w:r w:rsidR="00B543F2">
        <w:rPr>
          <w:rFonts w:ascii="Arial" w:hAnsi="Arial" w:cs="Arial"/>
          <w:spacing w:val="3"/>
          <w:sz w:val="21"/>
          <w:szCs w:val="21"/>
          <w:lang w:eastAsia="pt-BR"/>
        </w:rPr>
        <w:t>, ou, se não quiser participar, simplesmente feche esta página.</w:t>
      </w:r>
      <w:r w:rsidR="007A19BB">
        <w:rPr>
          <w:rFonts w:ascii="Arial" w:hAnsi="Arial" w:cs="Arial"/>
          <w:spacing w:val="3"/>
          <w:sz w:val="21"/>
          <w:szCs w:val="21"/>
          <w:lang w:eastAsia="pt-BR"/>
        </w:rPr>
        <w:t xml:space="preserve"> Solicitamos que o questionário seja respondido e enviado uma única vez.</w:t>
      </w:r>
    </w:p>
    <w:p w:rsidR="00B543F2" w:rsidRPr="00C254E9" w:rsidRDefault="00B543F2" w:rsidP="00B543F2">
      <w:pPr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</w:p>
    <w:p w:rsidR="003A4E96" w:rsidRDefault="003A4E96" w:rsidP="00B543F2">
      <w:pPr>
        <w:jc w:val="both"/>
      </w:pPr>
    </w:p>
    <w:p w:rsidR="00DC0AB3" w:rsidRDefault="00DC0AB3" w:rsidP="00B543F2">
      <w:pPr>
        <w:jc w:val="both"/>
      </w:pPr>
    </w:p>
    <w:p w:rsidR="00DC0AB3" w:rsidRDefault="00DC0AB3" w:rsidP="00B543F2">
      <w:pPr>
        <w:jc w:val="both"/>
      </w:pPr>
    </w:p>
    <w:p w:rsidR="00B52F9B" w:rsidRDefault="00B52F9B" w:rsidP="00B543F2">
      <w:pPr>
        <w:jc w:val="both"/>
      </w:pPr>
    </w:p>
    <w:p w:rsidR="00DC0AB3" w:rsidRDefault="00DC0AB3" w:rsidP="00B543F2">
      <w:pPr>
        <w:jc w:val="both"/>
      </w:pPr>
    </w:p>
    <w:p w:rsidR="00DC0AB3" w:rsidRDefault="00DC0AB3" w:rsidP="00B543F2">
      <w:pPr>
        <w:jc w:val="both"/>
      </w:pPr>
    </w:p>
    <w:p w:rsidR="00DC0AB3" w:rsidRPr="00621A9F" w:rsidRDefault="00B52C64" w:rsidP="00B543F2">
      <w:pPr>
        <w:jc w:val="both"/>
        <w:rPr>
          <w:b/>
          <w:bCs/>
          <w:color w:val="2F5496" w:themeColor="accent1" w:themeShade="BF"/>
          <w:sz w:val="28"/>
          <w:szCs w:val="28"/>
        </w:rPr>
      </w:pPr>
      <w:bookmarkStart w:id="0" w:name="DRIVE"/>
      <w:bookmarkEnd w:id="0"/>
      <w:r w:rsidRPr="00621A9F">
        <w:rPr>
          <w:b/>
          <w:bCs/>
          <w:color w:val="2F5496" w:themeColor="accent1" w:themeShade="BF"/>
          <w:sz w:val="28"/>
          <w:szCs w:val="28"/>
        </w:rPr>
        <w:lastRenderedPageBreak/>
        <w:t>ROTEIRO PARA CRIAR SEU DOCU</w:t>
      </w:r>
      <w:r w:rsidR="007A19BB" w:rsidRPr="00621A9F">
        <w:rPr>
          <w:b/>
          <w:bCs/>
          <w:color w:val="2F5496" w:themeColor="accent1" w:themeShade="BF"/>
          <w:sz w:val="28"/>
          <w:szCs w:val="28"/>
        </w:rPr>
        <w:t>ME</w:t>
      </w:r>
      <w:r w:rsidRPr="00621A9F">
        <w:rPr>
          <w:b/>
          <w:bCs/>
          <w:color w:val="2F5496" w:themeColor="accent1" w:themeShade="BF"/>
          <w:sz w:val="28"/>
          <w:szCs w:val="28"/>
        </w:rPr>
        <w:t>NTO GOOGLE FORMS:</w:t>
      </w:r>
    </w:p>
    <w:p w:rsidR="00DC0AB3" w:rsidRDefault="00B52C64" w:rsidP="0022237F">
      <w:pPr>
        <w:pStyle w:val="PargrafodaLista"/>
        <w:numPr>
          <w:ilvl w:val="0"/>
          <w:numId w:val="1"/>
        </w:numPr>
        <w:jc w:val="both"/>
        <w:rPr>
          <w:noProof/>
        </w:rPr>
      </w:pPr>
      <w:r>
        <w:t>Abra um novo separado</w:t>
      </w:r>
      <w:r w:rsidR="000C6A05">
        <w:t>r</w:t>
      </w:r>
      <w:r>
        <w:t xml:space="preserve"> no Google clicando no ícone Novo Apps </w:t>
      </w:r>
      <w:r w:rsidRPr="00B52C64">
        <w:rPr>
          <w:noProof/>
          <w:lang w:eastAsia="pt-BR"/>
        </w:rPr>
        <w:drawing>
          <wp:inline distT="0" distB="0" distL="0" distR="0">
            <wp:extent cx="173434" cy="18097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972" cy="18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Selecione o Aplicativo Drive </w:t>
      </w:r>
      <w:r w:rsidRPr="00B52C64">
        <w:rPr>
          <w:noProof/>
          <w:lang w:eastAsia="pt-BR"/>
        </w:rPr>
        <w:drawing>
          <wp:inline distT="0" distB="0" distL="0" distR="0">
            <wp:extent cx="200451" cy="2857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400" cy="29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0AB3" w:rsidRDefault="00DC0AB3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3657600" cy="34747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64" w:rsidRDefault="00B52C64" w:rsidP="00B52C64">
      <w:pPr>
        <w:pStyle w:val="PargrafodaLista"/>
        <w:numPr>
          <w:ilvl w:val="0"/>
          <w:numId w:val="1"/>
        </w:numPr>
        <w:jc w:val="both"/>
      </w:pPr>
      <w:r>
        <w:t xml:space="preserve">No aplicativo </w:t>
      </w:r>
      <w:r>
        <w:rPr>
          <w:i/>
          <w:iCs/>
        </w:rPr>
        <w:t>Drive</w:t>
      </w:r>
      <w:r>
        <w:t xml:space="preserve">, clique em </w:t>
      </w:r>
      <w:r>
        <w:rPr>
          <w:i/>
          <w:iCs/>
        </w:rPr>
        <w:t>Novo</w:t>
      </w:r>
      <w:r>
        <w:t xml:space="preserve">. </w:t>
      </w:r>
    </w:p>
    <w:p w:rsidR="00DC0AB3" w:rsidRDefault="00DC0AB3" w:rsidP="00B543F2">
      <w:pPr>
        <w:jc w:val="both"/>
      </w:pPr>
    </w:p>
    <w:p w:rsidR="00DC0AB3" w:rsidRDefault="00DC0AB3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2841594" cy="35337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81" cy="360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B98" w:rsidRDefault="00B52C64" w:rsidP="00B52C64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Selecione </w:t>
      </w:r>
      <w:r>
        <w:rPr>
          <w:i/>
          <w:iCs/>
        </w:rPr>
        <w:t xml:space="preserve">Formulários Google </w:t>
      </w:r>
      <w:r w:rsidRPr="00B52C64">
        <w:t>e</w:t>
      </w:r>
      <w:r>
        <w:rPr>
          <w:i/>
          <w:iCs/>
        </w:rPr>
        <w:t xml:space="preserve"> Formulário em Branco.</w:t>
      </w:r>
    </w:p>
    <w:p w:rsidR="003A4B98" w:rsidRDefault="003A4B98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4463026" cy="34956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327" cy="352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64" w:rsidRDefault="00313835" w:rsidP="00B52C64">
      <w:pPr>
        <w:pStyle w:val="PargrafodaLista"/>
        <w:numPr>
          <w:ilvl w:val="0"/>
          <w:numId w:val="1"/>
        </w:numPr>
        <w:jc w:val="both"/>
      </w:pPr>
      <w:r>
        <w:t>Escreva o cabeçalho do questionário anônimo, inserindo link para o TCLE (</w:t>
      </w:r>
      <w:hyperlink w:anchor="TCLE" w:history="1">
        <w:r w:rsidRPr="00B52F9B">
          <w:rPr>
            <w:rStyle w:val="Hyperlink"/>
          </w:rPr>
          <w:t>Ver instruções logo após este tutorial</w:t>
        </w:r>
      </w:hyperlink>
      <w:r>
        <w:t>) ou insira o TCLE dentro deste cabeçalho.</w:t>
      </w:r>
    </w:p>
    <w:p w:rsidR="003A4B98" w:rsidRDefault="00B52F9B" w:rsidP="00B543F2">
      <w:pPr>
        <w:jc w:val="both"/>
      </w:pPr>
      <w:r w:rsidRPr="00B52F9B">
        <w:rPr>
          <w:noProof/>
          <w:lang w:eastAsia="pt-BR"/>
        </w:rPr>
        <w:drawing>
          <wp:inline distT="0" distB="0" distL="0" distR="0">
            <wp:extent cx="5581015" cy="443865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B98" w:rsidRDefault="00313835" w:rsidP="00313835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Após o cabeçalho, clique no ícone </w:t>
      </w:r>
      <w:r w:rsidRPr="00313835">
        <w:rPr>
          <w:noProof/>
          <w:lang w:eastAsia="pt-BR"/>
        </w:rPr>
        <w:drawing>
          <wp:inline distT="0" distB="0" distL="0" distR="0">
            <wp:extent cx="219106" cy="190527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para adicionar um novo título e descrição.</w:t>
      </w:r>
    </w:p>
    <w:p w:rsidR="003A4B98" w:rsidRDefault="003A4B98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3924300" cy="330525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84" cy="330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9B" w:rsidRDefault="00B52F9B" w:rsidP="00B543F2">
      <w:pPr>
        <w:jc w:val="both"/>
      </w:pPr>
    </w:p>
    <w:p w:rsidR="003A4B98" w:rsidRDefault="00313835" w:rsidP="00313835">
      <w:pPr>
        <w:pStyle w:val="PargrafodaLista"/>
        <w:numPr>
          <w:ilvl w:val="0"/>
          <w:numId w:val="1"/>
        </w:numPr>
        <w:jc w:val="both"/>
      </w:pPr>
      <w:r>
        <w:t>Escreva conforme modelo da sequência ou adapte.</w:t>
      </w:r>
    </w:p>
    <w:p w:rsidR="003A4B98" w:rsidRDefault="00BB6E7B" w:rsidP="00B543F2">
      <w:pPr>
        <w:jc w:val="both"/>
      </w:pPr>
      <w:r w:rsidRPr="00BB6E7B">
        <w:rPr>
          <w:noProof/>
          <w:lang w:eastAsia="pt-BR"/>
        </w:rPr>
        <w:drawing>
          <wp:inline distT="0" distB="0" distL="0" distR="0">
            <wp:extent cx="5581015" cy="1431290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9B" w:rsidRDefault="00B52F9B" w:rsidP="00B543F2">
      <w:pPr>
        <w:jc w:val="both"/>
      </w:pPr>
    </w:p>
    <w:p w:rsidR="00BB6E7B" w:rsidRDefault="00313835" w:rsidP="000052F8">
      <w:pPr>
        <w:pStyle w:val="PargrafodaLista"/>
        <w:numPr>
          <w:ilvl w:val="0"/>
          <w:numId w:val="1"/>
        </w:numPr>
        <w:jc w:val="both"/>
      </w:pPr>
      <w:r>
        <w:t>Automaticamente abre o campo da sequência. Preencha-o.</w:t>
      </w:r>
    </w:p>
    <w:p w:rsidR="00BB6E7B" w:rsidRDefault="00BB6E7B" w:rsidP="00B543F2">
      <w:pPr>
        <w:jc w:val="both"/>
      </w:pPr>
      <w:r w:rsidRPr="00BB6E7B">
        <w:rPr>
          <w:noProof/>
          <w:lang w:eastAsia="pt-BR"/>
        </w:rPr>
        <w:drawing>
          <wp:inline distT="0" distB="0" distL="0" distR="0">
            <wp:extent cx="5581015" cy="2188845"/>
            <wp:effectExtent l="0" t="0" r="635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835" w:rsidRDefault="00313835" w:rsidP="00313835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Após o Registro do Consentimento, clique no ícone </w:t>
      </w:r>
      <w:r w:rsidRPr="00313835">
        <w:rPr>
          <w:noProof/>
          <w:lang w:eastAsia="pt-BR"/>
        </w:rPr>
        <w:drawing>
          <wp:inline distT="0" distB="0" distL="0" distR="0">
            <wp:extent cx="219106" cy="190527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para adicionar um novo título e descrição.</w:t>
      </w:r>
      <w:r w:rsidR="0067593A">
        <w:t xml:space="preserve"> Segue um possível modelo. Adapte conforme necessidade.</w:t>
      </w:r>
    </w:p>
    <w:p w:rsidR="00BB6E7B" w:rsidRDefault="00BB6E7B" w:rsidP="00B543F2">
      <w:pPr>
        <w:jc w:val="both"/>
      </w:pPr>
      <w:r w:rsidRPr="00BB6E7B">
        <w:rPr>
          <w:noProof/>
          <w:lang w:eastAsia="pt-BR"/>
        </w:rPr>
        <w:drawing>
          <wp:inline distT="0" distB="0" distL="0" distR="0">
            <wp:extent cx="5581015" cy="1696085"/>
            <wp:effectExtent l="0" t="0" r="63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7B" w:rsidRDefault="00BB6E7B" w:rsidP="0067593A">
      <w:pPr>
        <w:pStyle w:val="PargrafodaLista"/>
        <w:numPr>
          <w:ilvl w:val="0"/>
          <w:numId w:val="1"/>
        </w:numPr>
        <w:jc w:val="both"/>
      </w:pPr>
      <w:r>
        <w:t xml:space="preserve">Na sequência, clicar no </w:t>
      </w:r>
      <w:r w:rsidR="00B52C64">
        <w:t xml:space="preserve">símbolo </w:t>
      </w:r>
      <w:r w:rsidR="00B52C64">
        <w:rPr>
          <w:noProof/>
          <w:lang w:eastAsia="pt-BR"/>
        </w:rPr>
        <w:drawing>
          <wp:inline distT="0" distB="0" distL="0" distR="0">
            <wp:extent cx="257175" cy="2476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C64">
        <w:t xml:space="preserve"> para inserir as perguntas/enunciados.</w:t>
      </w:r>
    </w:p>
    <w:p w:rsidR="00BB6E7B" w:rsidRDefault="00BB6E7B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2775716" cy="2981325"/>
            <wp:effectExtent l="0" t="0" r="571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34" cy="29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3A" w:rsidRDefault="0067593A" w:rsidP="0067593A">
      <w:pPr>
        <w:pStyle w:val="PargrafodaLista"/>
        <w:numPr>
          <w:ilvl w:val="0"/>
          <w:numId w:val="1"/>
        </w:numPr>
        <w:jc w:val="both"/>
      </w:pPr>
      <w:r>
        <w:t xml:space="preserve">Ao término das questões </w:t>
      </w:r>
      <w:r w:rsidR="00114F2C">
        <w:t>insira um agradecimento.</w:t>
      </w:r>
      <w:r w:rsidR="001A6C9A">
        <w:t xml:space="preserve"> Para isso, clique no ícone </w:t>
      </w:r>
      <w:r w:rsidR="001A6C9A" w:rsidRPr="001A6C9A">
        <w:rPr>
          <w:i/>
          <w:iCs/>
        </w:rPr>
        <w:t>Configurações</w:t>
      </w:r>
      <w:r w:rsidR="001A6C9A">
        <w:rPr>
          <w:i/>
          <w:iCs/>
          <w:noProof/>
          <w:lang w:eastAsia="pt-BR"/>
        </w:rPr>
        <w:drawing>
          <wp:inline distT="0" distB="0" distL="0" distR="0">
            <wp:extent cx="219075" cy="228600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C9A">
        <w:t xml:space="preserve">, </w:t>
      </w:r>
    </w:p>
    <w:p w:rsidR="00114F2C" w:rsidRDefault="001A6C9A" w:rsidP="00114F2C">
      <w:pPr>
        <w:pStyle w:val="PargrafodaLista"/>
        <w:jc w:val="both"/>
      </w:pPr>
      <w:r>
        <w:rPr>
          <w:noProof/>
          <w:lang w:eastAsia="pt-BR"/>
        </w:rPr>
        <w:drawing>
          <wp:inline distT="0" distB="0" distL="0" distR="0">
            <wp:extent cx="3368811" cy="2447925"/>
            <wp:effectExtent l="0" t="0" r="317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62" cy="245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9A" w:rsidRDefault="001A6C9A" w:rsidP="00114F2C">
      <w:pPr>
        <w:pStyle w:val="PargrafodaLista"/>
        <w:jc w:val="both"/>
      </w:pPr>
    </w:p>
    <w:p w:rsidR="001A6C9A" w:rsidRDefault="001A6C9A" w:rsidP="001A6C9A">
      <w:pPr>
        <w:pStyle w:val="PargrafodaLista"/>
        <w:numPr>
          <w:ilvl w:val="0"/>
          <w:numId w:val="1"/>
        </w:numPr>
        <w:jc w:val="both"/>
      </w:pPr>
      <w:r>
        <w:t>Assinale “</w:t>
      </w:r>
      <w:r w:rsidRPr="001A6C9A">
        <w:rPr>
          <w:i/>
          <w:iCs/>
        </w:rPr>
        <w:t>Mostrar link para enviar outra resposta</w:t>
      </w:r>
      <w:r>
        <w:t>”. Se for desejo enviar algum documento, pode inserir um link logo na sequência do texto.</w:t>
      </w:r>
      <w:r w:rsidR="0022715A">
        <w:t xml:space="preserve"> Clique em SALVAR.</w:t>
      </w:r>
    </w:p>
    <w:p w:rsidR="0022715A" w:rsidRDefault="0022715A" w:rsidP="0022715A">
      <w:pPr>
        <w:pStyle w:val="PargrafodaLista"/>
        <w:jc w:val="both"/>
      </w:pPr>
    </w:p>
    <w:p w:rsidR="001A6C9A" w:rsidRDefault="001A6C9A" w:rsidP="00114F2C">
      <w:pPr>
        <w:pStyle w:val="PargrafodaLista"/>
        <w:jc w:val="both"/>
      </w:pPr>
      <w:r w:rsidRPr="001A6C9A">
        <w:rPr>
          <w:noProof/>
          <w:lang w:eastAsia="pt-BR"/>
        </w:rPr>
        <w:drawing>
          <wp:inline distT="0" distB="0" distL="0" distR="0">
            <wp:extent cx="3379131" cy="23622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95516" cy="237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C9A" w:rsidRDefault="001A6C9A" w:rsidP="00114F2C">
      <w:pPr>
        <w:pStyle w:val="PargrafodaLista"/>
        <w:jc w:val="both"/>
      </w:pPr>
    </w:p>
    <w:p w:rsidR="00B52C64" w:rsidRDefault="0022715A" w:rsidP="0022715A">
      <w:pPr>
        <w:pStyle w:val="PargrafodaLista"/>
        <w:numPr>
          <w:ilvl w:val="0"/>
          <w:numId w:val="1"/>
        </w:numPr>
        <w:jc w:val="both"/>
      </w:pPr>
      <w:r>
        <w:t>Para v</w:t>
      </w:r>
      <w:r w:rsidR="000C6A05">
        <w:t>isualizar o documento clique em:</w:t>
      </w:r>
    </w:p>
    <w:p w:rsidR="0022715A" w:rsidRDefault="0022715A" w:rsidP="0022715A">
      <w:pPr>
        <w:ind w:left="360"/>
        <w:jc w:val="both"/>
      </w:pPr>
      <w:r>
        <w:rPr>
          <w:noProof/>
          <w:lang w:eastAsia="pt-BR"/>
        </w:rPr>
        <w:drawing>
          <wp:inline distT="0" distB="0" distL="0" distR="0">
            <wp:extent cx="1025594" cy="742950"/>
            <wp:effectExtent l="0" t="0" r="317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41" cy="74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5A" w:rsidRPr="00110D15" w:rsidRDefault="0022715A" w:rsidP="0022715A">
      <w:pPr>
        <w:pStyle w:val="PargrafodaLista"/>
        <w:numPr>
          <w:ilvl w:val="0"/>
          <w:numId w:val="1"/>
        </w:numPr>
        <w:jc w:val="both"/>
      </w:pPr>
      <w:r>
        <w:t xml:space="preserve">Para enviar o formulário, clique em ENVIAR e preencha o campo </w:t>
      </w:r>
      <w:r>
        <w:rPr>
          <w:i/>
          <w:iCs/>
        </w:rPr>
        <w:t>para</w:t>
      </w:r>
      <w:r>
        <w:t xml:space="preserve"> com </w:t>
      </w:r>
      <w:r w:rsidR="00110D15">
        <w:t>os e-mails</w:t>
      </w:r>
      <w:r>
        <w:t xml:space="preserve">. Isso se a </w:t>
      </w:r>
      <w:r w:rsidR="00110D15">
        <w:t>pesquisa</w:t>
      </w:r>
      <w:r>
        <w:t xml:space="preserve"> for com pessoas cujos e-mails s</w:t>
      </w:r>
      <w:r w:rsidR="00110D15">
        <w:t>ã</w:t>
      </w:r>
      <w:r>
        <w:t>o conhecidos (não anônimo)</w:t>
      </w:r>
      <w:r w:rsidR="00110D15">
        <w:t xml:space="preserve">. Para gerar um </w:t>
      </w:r>
      <w:r w:rsidR="00110D15">
        <w:rPr>
          <w:i/>
          <w:iCs/>
        </w:rPr>
        <w:t xml:space="preserve">link </w:t>
      </w:r>
      <w:r w:rsidR="00110D15" w:rsidRPr="00110D15">
        <w:t>para ser enviado indistintamente,</w:t>
      </w:r>
      <w:r w:rsidR="00110D15">
        <w:t xml:space="preserve"> clique em </w:t>
      </w:r>
      <w:r w:rsidR="00110D15" w:rsidRPr="00110D15">
        <w:rPr>
          <w:noProof/>
          <w:lang w:eastAsia="pt-BR"/>
        </w:rPr>
        <w:drawing>
          <wp:inline distT="0" distB="0" distL="0" distR="0">
            <wp:extent cx="257211" cy="161948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D15">
        <w:t>.</w:t>
      </w:r>
    </w:p>
    <w:p w:rsidR="0022715A" w:rsidRDefault="0022715A" w:rsidP="0022715A">
      <w:pPr>
        <w:ind w:left="360"/>
        <w:jc w:val="both"/>
      </w:pPr>
      <w:r w:rsidRPr="0022715A">
        <w:rPr>
          <w:noProof/>
          <w:lang w:eastAsia="pt-BR"/>
        </w:rPr>
        <w:drawing>
          <wp:inline distT="0" distB="0" distL="0" distR="0">
            <wp:extent cx="5581015" cy="3495040"/>
            <wp:effectExtent l="0" t="0" r="63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D01" w:rsidRDefault="00F75D01" w:rsidP="00F75D01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O link será gerado automaticamente, mas é possível reduzi-lo para um tamanho menor, clicando em </w:t>
      </w:r>
      <w:r>
        <w:rPr>
          <w:i/>
          <w:iCs/>
        </w:rPr>
        <w:t xml:space="preserve">URL Curto. </w:t>
      </w:r>
      <w:r>
        <w:t xml:space="preserve">Na sequência, pressionar </w:t>
      </w:r>
      <w:r w:rsidRPr="00F75D01">
        <w:rPr>
          <w:noProof/>
          <w:lang w:eastAsia="pt-BR"/>
        </w:rPr>
        <w:drawing>
          <wp:inline distT="0" distB="0" distL="0" distR="0">
            <wp:extent cx="924054" cy="390580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O link estará na área de transferência. É só salvá-lo em loca</w:t>
      </w:r>
      <w:r w:rsidR="009304B8">
        <w:t>l</w:t>
      </w:r>
      <w:r>
        <w:t xml:space="preserve"> adequado para ser enviado posteriormente </w:t>
      </w:r>
      <w:r w:rsidR="009304B8">
        <w:t>aos potenciais participantes da pesquisa.</w:t>
      </w:r>
    </w:p>
    <w:p w:rsidR="00F75D01" w:rsidRDefault="00F75D01" w:rsidP="0022715A">
      <w:pPr>
        <w:ind w:left="360"/>
        <w:jc w:val="both"/>
      </w:pPr>
    </w:p>
    <w:p w:rsidR="00F75D01" w:rsidRDefault="00F75D01" w:rsidP="0022715A">
      <w:pPr>
        <w:ind w:left="360"/>
        <w:jc w:val="both"/>
      </w:pPr>
      <w:r>
        <w:rPr>
          <w:noProof/>
          <w:lang w:eastAsia="pt-BR"/>
        </w:rPr>
        <w:drawing>
          <wp:inline distT="0" distB="0" distL="0" distR="0">
            <wp:extent cx="5581015" cy="3066415"/>
            <wp:effectExtent l="0" t="0" r="635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15" w:rsidRDefault="00110D15" w:rsidP="0022715A">
      <w:pPr>
        <w:ind w:left="360"/>
        <w:jc w:val="both"/>
      </w:pPr>
    </w:p>
    <w:p w:rsidR="00B52C64" w:rsidRDefault="00B52C64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B52C64" w:rsidRDefault="00B52C64" w:rsidP="00B543F2">
      <w:pPr>
        <w:jc w:val="both"/>
      </w:pPr>
    </w:p>
    <w:p w:rsidR="00B52C64" w:rsidRDefault="00B52C64" w:rsidP="00B543F2">
      <w:pPr>
        <w:jc w:val="both"/>
      </w:pPr>
    </w:p>
    <w:p w:rsidR="00B52C64" w:rsidRDefault="00B52C64" w:rsidP="00B543F2">
      <w:pPr>
        <w:jc w:val="both"/>
      </w:pPr>
    </w:p>
    <w:p w:rsidR="00BB6E7B" w:rsidRDefault="00BB6E7B" w:rsidP="00B543F2">
      <w:pPr>
        <w:jc w:val="both"/>
      </w:pPr>
    </w:p>
    <w:p w:rsidR="00BB6E7B" w:rsidRDefault="007A19BB" w:rsidP="00B543F2">
      <w:pPr>
        <w:jc w:val="both"/>
        <w:rPr>
          <w:b/>
          <w:bCs/>
          <w:color w:val="2F5496" w:themeColor="accent1" w:themeShade="BF"/>
          <w:sz w:val="28"/>
          <w:szCs w:val="28"/>
        </w:rPr>
      </w:pPr>
      <w:bookmarkStart w:id="1" w:name="TCLE"/>
      <w:bookmarkEnd w:id="1"/>
      <w:r w:rsidRPr="00621A9F">
        <w:rPr>
          <w:b/>
          <w:bCs/>
          <w:color w:val="2F5496" w:themeColor="accent1" w:themeShade="BF"/>
          <w:sz w:val="28"/>
          <w:szCs w:val="28"/>
        </w:rPr>
        <w:lastRenderedPageBreak/>
        <w:t xml:space="preserve">CRIANDO O DOCUMENTO </w:t>
      </w:r>
      <w:r w:rsidR="000A7FA4" w:rsidRPr="00621A9F">
        <w:rPr>
          <w:b/>
          <w:bCs/>
          <w:color w:val="2F5496" w:themeColor="accent1" w:themeShade="BF"/>
          <w:sz w:val="28"/>
          <w:szCs w:val="28"/>
        </w:rPr>
        <w:t xml:space="preserve">(E LINK) DO </w:t>
      </w:r>
      <w:r w:rsidRPr="00621A9F">
        <w:rPr>
          <w:b/>
          <w:bCs/>
          <w:color w:val="2F5496" w:themeColor="accent1" w:themeShade="BF"/>
          <w:sz w:val="28"/>
          <w:szCs w:val="28"/>
        </w:rPr>
        <w:t>TCLE NO GOOGLE DRIVE</w:t>
      </w:r>
    </w:p>
    <w:p w:rsidR="00170B02" w:rsidRDefault="00170B02" w:rsidP="00B543F2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170B02">
        <w:rPr>
          <w:b/>
          <w:bCs/>
          <w:color w:val="2F5496" w:themeColor="accent1" w:themeShade="BF"/>
          <w:sz w:val="24"/>
          <w:szCs w:val="24"/>
        </w:rPr>
        <w:tab/>
        <w:t xml:space="preserve">Antes de criar este link, edite o TCLE, cuide para que esteja sem erros de português, cuide das vírgulas, pontos e toda regra da Língua Portuguesa. Esse é um documento muito importante e não pode apresentar erros. </w:t>
      </w:r>
      <w:r>
        <w:rPr>
          <w:b/>
          <w:bCs/>
          <w:color w:val="2F5496" w:themeColor="accent1" w:themeShade="BF"/>
          <w:sz w:val="24"/>
          <w:szCs w:val="24"/>
        </w:rPr>
        <w:t xml:space="preserve">Ele será enviado para muitas pessoas, em geral externas a URI. </w:t>
      </w:r>
      <w:r w:rsidRPr="00170B02">
        <w:rPr>
          <w:b/>
          <w:bCs/>
          <w:color w:val="2F5496" w:themeColor="accent1" w:themeShade="BF"/>
          <w:sz w:val="24"/>
          <w:szCs w:val="24"/>
        </w:rPr>
        <w:t>Peça para alguém ler para ti antes de gerar o link.</w:t>
      </w:r>
    </w:p>
    <w:p w:rsidR="00170B02" w:rsidRPr="00170B02" w:rsidRDefault="00170B02" w:rsidP="00B543F2">
      <w:pPr>
        <w:jc w:val="both"/>
        <w:rPr>
          <w:b/>
          <w:bCs/>
          <w:color w:val="2F5496" w:themeColor="accent1" w:themeShade="BF"/>
          <w:sz w:val="24"/>
          <w:szCs w:val="24"/>
        </w:rPr>
      </w:pPr>
    </w:p>
    <w:p w:rsidR="00B410BA" w:rsidRDefault="00B410BA" w:rsidP="00B410BA">
      <w:pPr>
        <w:pStyle w:val="PargrafodaLista"/>
        <w:numPr>
          <w:ilvl w:val="0"/>
          <w:numId w:val="1"/>
        </w:numPr>
        <w:jc w:val="both"/>
        <w:rPr>
          <w:noProof/>
        </w:rPr>
      </w:pPr>
      <w:r>
        <w:t xml:space="preserve">Abra um novo separador no Google clicando no ícone Novo Apps </w:t>
      </w:r>
      <w:r w:rsidRPr="00B52C64">
        <w:rPr>
          <w:noProof/>
          <w:lang w:eastAsia="pt-BR"/>
        </w:rPr>
        <w:drawing>
          <wp:inline distT="0" distB="0" distL="0" distR="0">
            <wp:extent cx="173434" cy="18097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972" cy="18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Selecione o Aplicativo Drive </w:t>
      </w:r>
      <w:r w:rsidRPr="00B52C64">
        <w:rPr>
          <w:noProof/>
          <w:lang w:eastAsia="pt-BR"/>
        </w:rPr>
        <w:drawing>
          <wp:inline distT="0" distB="0" distL="0" distR="0">
            <wp:extent cx="200451" cy="285750"/>
            <wp:effectExtent l="0" t="0" r="9525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400" cy="29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410BA" w:rsidRDefault="00B410BA" w:rsidP="00B410BA">
      <w:pPr>
        <w:jc w:val="both"/>
      </w:pPr>
      <w:r>
        <w:rPr>
          <w:noProof/>
          <w:lang w:eastAsia="pt-BR"/>
        </w:rPr>
        <w:drawing>
          <wp:inline distT="0" distB="0" distL="0" distR="0">
            <wp:extent cx="3188368" cy="302895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79" cy="30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BA" w:rsidRDefault="00B410BA" w:rsidP="00B410BA">
      <w:pPr>
        <w:pStyle w:val="PargrafodaLista"/>
        <w:numPr>
          <w:ilvl w:val="0"/>
          <w:numId w:val="1"/>
        </w:numPr>
        <w:jc w:val="both"/>
      </w:pPr>
      <w:r>
        <w:t xml:space="preserve">No aplicativo </w:t>
      </w:r>
      <w:r>
        <w:rPr>
          <w:i/>
          <w:iCs/>
        </w:rPr>
        <w:t>Drive</w:t>
      </w:r>
      <w:r>
        <w:t xml:space="preserve">, clique em </w:t>
      </w:r>
      <w:r w:rsidR="005B54B7">
        <w:rPr>
          <w:i/>
          <w:iCs/>
        </w:rPr>
        <w:t>Fazer upload de arquivos</w:t>
      </w:r>
      <w:r>
        <w:t xml:space="preserve">. </w:t>
      </w:r>
      <w:r w:rsidR="005B54B7">
        <w:t xml:space="preserve">Busque o TCLE editado em uma das pastas do </w:t>
      </w:r>
      <w:r w:rsidR="005B54B7">
        <w:rPr>
          <w:i/>
          <w:iCs/>
        </w:rPr>
        <w:t>Windows Explorer</w:t>
      </w:r>
      <w:r w:rsidR="005B54B7">
        <w:t xml:space="preserve">. Selecione </w:t>
      </w:r>
      <w:r w:rsidR="005B54B7" w:rsidRPr="005B54B7">
        <w:rPr>
          <w:noProof/>
          <w:lang w:eastAsia="pt-BR"/>
        </w:rPr>
        <w:drawing>
          <wp:inline distT="0" distB="0" distL="0" distR="0">
            <wp:extent cx="609599" cy="180109"/>
            <wp:effectExtent l="0" t="0" r="635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7782" cy="18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4B7">
        <w:t>.</w:t>
      </w:r>
    </w:p>
    <w:p w:rsidR="00B410BA" w:rsidRDefault="0095681B" w:rsidP="00B410BA">
      <w:pPr>
        <w:jc w:val="both"/>
      </w:pPr>
      <w:r>
        <w:rPr>
          <w:noProof/>
          <w:lang w:eastAsia="pt-BR"/>
        </w:rPr>
        <w:drawing>
          <wp:inline distT="0" distB="0" distL="0" distR="0">
            <wp:extent cx="2390775" cy="2575570"/>
            <wp:effectExtent l="19050" t="0" r="9525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36" cy="25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BA" w:rsidRDefault="00B410BA" w:rsidP="00B410BA">
      <w:pPr>
        <w:jc w:val="both"/>
      </w:pPr>
    </w:p>
    <w:p w:rsidR="005B54B7" w:rsidRDefault="00CB6CD1" w:rsidP="00CB6CD1">
      <w:pPr>
        <w:pStyle w:val="PargrafodaLista"/>
        <w:numPr>
          <w:ilvl w:val="0"/>
          <w:numId w:val="1"/>
        </w:numPr>
        <w:jc w:val="both"/>
      </w:pPr>
      <w:r>
        <w:t xml:space="preserve">No </w:t>
      </w:r>
      <w:r>
        <w:rPr>
          <w:i/>
          <w:iCs/>
        </w:rPr>
        <w:t xml:space="preserve">Drive, </w:t>
      </w:r>
      <w:r>
        <w:t>procure o arquivo carregado (</w:t>
      </w:r>
      <w:proofErr w:type="spellStart"/>
      <w:r>
        <w:rPr>
          <w:i/>
          <w:iCs/>
        </w:rPr>
        <w:t>uploaded</w:t>
      </w:r>
      <w:proofErr w:type="spellEnd"/>
      <w:r>
        <w:rPr>
          <w:i/>
          <w:iCs/>
        </w:rPr>
        <w:t xml:space="preserve">).  </w:t>
      </w:r>
      <w:r>
        <w:t xml:space="preserve">Aponte sobre o arquivo, clicar no botão direito do </w:t>
      </w:r>
      <w:r>
        <w:rPr>
          <w:i/>
          <w:iCs/>
        </w:rPr>
        <w:t>mouse</w:t>
      </w:r>
      <w:r>
        <w:t xml:space="preserve">. Selecionar </w:t>
      </w:r>
      <w:r>
        <w:rPr>
          <w:i/>
          <w:iCs/>
        </w:rPr>
        <w:t>Gerar Link.</w:t>
      </w:r>
    </w:p>
    <w:p w:rsidR="00B410BA" w:rsidRDefault="0095681B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5581015" cy="3437890"/>
            <wp:effectExtent l="0" t="0" r="635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B7" w:rsidRDefault="00CB6CD1" w:rsidP="00386C11">
      <w:pPr>
        <w:pStyle w:val="PargrafodaLista"/>
        <w:numPr>
          <w:ilvl w:val="0"/>
          <w:numId w:val="1"/>
        </w:numPr>
        <w:jc w:val="both"/>
      </w:pPr>
      <w:r>
        <w:t xml:space="preserve">No ícone </w:t>
      </w:r>
      <w:r w:rsidRPr="00CB6CD1">
        <w:rPr>
          <w:noProof/>
          <w:lang w:eastAsia="pt-BR"/>
        </w:rPr>
        <w:drawing>
          <wp:inline distT="0" distB="0" distL="0" distR="0">
            <wp:extent cx="104790" cy="95263"/>
            <wp:effectExtent l="0" t="0" r="9525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 campo </w:t>
      </w:r>
      <w:r w:rsidRPr="00CB6CD1">
        <w:rPr>
          <w:noProof/>
          <w:lang w:eastAsia="pt-BR"/>
        </w:rPr>
        <w:drawing>
          <wp:inline distT="0" distB="0" distL="0" distR="0">
            <wp:extent cx="228632" cy="219106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selecionar </w:t>
      </w:r>
      <w:r w:rsidRPr="00170B02">
        <w:rPr>
          <w:i/>
          <w:iCs/>
        </w:rPr>
        <w:t>Qualquer pessoa com o link</w:t>
      </w:r>
      <w:r>
        <w:t xml:space="preserve">. </w:t>
      </w:r>
      <w:r w:rsidR="00170B02">
        <w:t xml:space="preserve">Na sequência selecione </w:t>
      </w:r>
      <w:r w:rsidR="00170B02" w:rsidRPr="00170B02">
        <w:rPr>
          <w:i/>
          <w:iCs/>
        </w:rPr>
        <w:t>Copiar link</w:t>
      </w:r>
      <w:r w:rsidR="00170B02" w:rsidRPr="00170B02">
        <w:t xml:space="preserve"> e finalmente</w:t>
      </w:r>
      <w:r w:rsidR="00170B02">
        <w:t>,</w:t>
      </w:r>
      <w:r w:rsidR="00170B02" w:rsidRPr="00170B02">
        <w:rPr>
          <w:i/>
          <w:iCs/>
        </w:rPr>
        <w:t>Concluído</w:t>
      </w:r>
      <w:r w:rsidR="00170B02" w:rsidRPr="00170B02">
        <w:t>.</w:t>
      </w:r>
      <w:r w:rsidR="00170B02">
        <w:t xml:space="preserve"> O link está na área de transferência e já pode ser inserido no formulário Eletrônico.</w:t>
      </w:r>
    </w:p>
    <w:p w:rsidR="005B54B7" w:rsidRDefault="00CB6CD1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4502068" cy="3286125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45" cy="329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BA" w:rsidRDefault="00B410BA" w:rsidP="00B543F2">
      <w:pPr>
        <w:jc w:val="both"/>
      </w:pPr>
      <w:bookmarkStart w:id="2" w:name="_GoBack"/>
      <w:bookmarkEnd w:id="2"/>
    </w:p>
    <w:sectPr w:rsidR="00B410BA" w:rsidSect="00B543F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967"/>
    <w:multiLevelType w:val="hybridMultilevel"/>
    <w:tmpl w:val="B532AE7C"/>
    <w:lvl w:ilvl="0" w:tplc="50D0BC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4E9"/>
    <w:rsid w:val="00012417"/>
    <w:rsid w:val="000A7FA4"/>
    <w:rsid w:val="000C6A05"/>
    <w:rsid w:val="00110D15"/>
    <w:rsid w:val="00114F2C"/>
    <w:rsid w:val="00170B02"/>
    <w:rsid w:val="001A6C9A"/>
    <w:rsid w:val="0022715A"/>
    <w:rsid w:val="002E4922"/>
    <w:rsid w:val="00313835"/>
    <w:rsid w:val="003A4B98"/>
    <w:rsid w:val="003A4E96"/>
    <w:rsid w:val="004D739A"/>
    <w:rsid w:val="00510167"/>
    <w:rsid w:val="00554CB3"/>
    <w:rsid w:val="00565E97"/>
    <w:rsid w:val="005B54B7"/>
    <w:rsid w:val="00621A9F"/>
    <w:rsid w:val="0067593A"/>
    <w:rsid w:val="006F5830"/>
    <w:rsid w:val="007557C0"/>
    <w:rsid w:val="007A19BB"/>
    <w:rsid w:val="007B31B6"/>
    <w:rsid w:val="009304B8"/>
    <w:rsid w:val="0095681B"/>
    <w:rsid w:val="00B104FD"/>
    <w:rsid w:val="00B410BA"/>
    <w:rsid w:val="00B52C64"/>
    <w:rsid w:val="00B52F9B"/>
    <w:rsid w:val="00B543F2"/>
    <w:rsid w:val="00BB6E7B"/>
    <w:rsid w:val="00BD3DF9"/>
    <w:rsid w:val="00C254E9"/>
    <w:rsid w:val="00CB6CD1"/>
    <w:rsid w:val="00DC0AB3"/>
    <w:rsid w:val="00F75D01"/>
    <w:rsid w:val="00FB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54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2C64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F75D0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52F9B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80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oAfS9vq32Uz6Lo2zWhYal4GWEFe6tfJj/view?usp=sharing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DB0A-0861-4603-BDAE-CC3D6DB6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Claodomir Martinazz</dc:creator>
  <cp:keywords/>
  <dc:description/>
  <cp:lastModifiedBy>CLAODOMIR ANTONIO MARTINAZZO</cp:lastModifiedBy>
  <cp:revision>10</cp:revision>
  <dcterms:created xsi:type="dcterms:W3CDTF">2021-06-05T02:23:00Z</dcterms:created>
  <dcterms:modified xsi:type="dcterms:W3CDTF">2021-06-07T17:25:00Z</dcterms:modified>
</cp:coreProperties>
</file>