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419" w:rsidRDefault="00065419" w:rsidP="00DA7216">
      <w:pPr>
        <w:jc w:val="center"/>
        <w:rPr>
          <w:rFonts w:ascii="Arial" w:hAnsi="Arial" w:cs="Arial"/>
          <w:b/>
          <w:color w:val="000000" w:themeColor="text1"/>
          <w:sz w:val="24"/>
          <w:szCs w:val="24"/>
        </w:rPr>
      </w:pPr>
      <w:bookmarkStart w:id="0" w:name="_GoBack"/>
      <w:bookmarkEnd w:id="0"/>
    </w:p>
    <w:p w:rsidR="008E5614" w:rsidRPr="00FB43E3" w:rsidRDefault="006B0DD2" w:rsidP="00DA7216">
      <w:pPr>
        <w:jc w:val="center"/>
        <w:rPr>
          <w:rFonts w:ascii="Arial" w:hAnsi="Arial" w:cs="Arial"/>
          <w:b/>
          <w:color w:val="000000" w:themeColor="text1"/>
          <w:sz w:val="24"/>
          <w:szCs w:val="24"/>
        </w:rPr>
      </w:pPr>
      <w:r>
        <w:rPr>
          <w:rFonts w:ascii="Arial" w:hAnsi="Arial" w:cs="Arial"/>
          <w:b/>
          <w:color w:val="000000" w:themeColor="text1"/>
          <w:sz w:val="24"/>
          <w:szCs w:val="24"/>
        </w:rPr>
        <w:t xml:space="preserve">ESTRUTURA </w:t>
      </w:r>
      <w:r w:rsidR="0017090B">
        <w:rPr>
          <w:rFonts w:ascii="Arial" w:hAnsi="Arial" w:cs="Arial"/>
          <w:b/>
          <w:color w:val="000000" w:themeColor="text1"/>
          <w:sz w:val="24"/>
          <w:szCs w:val="24"/>
        </w:rPr>
        <w:t>DE</w:t>
      </w:r>
      <w:r w:rsidR="00DA7216" w:rsidRPr="00FB43E3">
        <w:rPr>
          <w:rFonts w:ascii="Arial" w:hAnsi="Arial" w:cs="Arial"/>
          <w:b/>
          <w:color w:val="000000" w:themeColor="text1"/>
          <w:sz w:val="24"/>
          <w:szCs w:val="24"/>
        </w:rPr>
        <w:t xml:space="preserve"> PROJETOS DE PESQUISA PARA SUBMISSÃO </w:t>
      </w:r>
      <w:r w:rsidR="0017090B">
        <w:rPr>
          <w:rFonts w:ascii="Arial" w:hAnsi="Arial" w:cs="Arial"/>
          <w:b/>
          <w:color w:val="000000" w:themeColor="text1"/>
          <w:sz w:val="24"/>
          <w:szCs w:val="24"/>
        </w:rPr>
        <w:t>A</w:t>
      </w:r>
      <w:r w:rsidR="00DA7216" w:rsidRPr="00FB43E3">
        <w:rPr>
          <w:rFonts w:ascii="Arial" w:hAnsi="Arial" w:cs="Arial"/>
          <w:b/>
          <w:color w:val="000000" w:themeColor="text1"/>
          <w:sz w:val="24"/>
          <w:szCs w:val="24"/>
        </w:rPr>
        <w:t>O COMITÊ DE ÉTICA</w:t>
      </w:r>
      <w:r w:rsidR="00C1276B">
        <w:rPr>
          <w:rFonts w:ascii="Arial" w:hAnsi="Arial" w:cs="Arial"/>
          <w:b/>
          <w:color w:val="000000" w:themeColor="text1"/>
          <w:sz w:val="24"/>
          <w:szCs w:val="24"/>
        </w:rPr>
        <w:t xml:space="preserve"> VIA PLATAFORMA BRASIL</w:t>
      </w:r>
    </w:p>
    <w:p w:rsidR="00DA7216" w:rsidRPr="00FB43E3" w:rsidRDefault="00DA7216">
      <w:pPr>
        <w:rPr>
          <w:rFonts w:ascii="Arial" w:hAnsi="Arial" w:cs="Arial"/>
          <w:sz w:val="24"/>
          <w:szCs w:val="24"/>
        </w:rPr>
      </w:pPr>
    </w:p>
    <w:p w:rsidR="00DA7216" w:rsidRPr="00FB43E3" w:rsidRDefault="00065419">
      <w:pPr>
        <w:rPr>
          <w:rFonts w:ascii="Arial" w:hAnsi="Arial" w:cs="Arial"/>
          <w:b/>
          <w:sz w:val="24"/>
          <w:szCs w:val="24"/>
        </w:rPr>
      </w:pPr>
      <w:r>
        <w:rPr>
          <w:rFonts w:ascii="Arial" w:hAnsi="Arial" w:cs="Arial"/>
          <w:b/>
          <w:sz w:val="24"/>
          <w:szCs w:val="24"/>
        </w:rPr>
        <w:t xml:space="preserve">1. </w:t>
      </w:r>
      <w:r w:rsidR="004B616F" w:rsidRPr="00FB43E3">
        <w:rPr>
          <w:rFonts w:ascii="Arial" w:hAnsi="Arial" w:cs="Arial"/>
          <w:b/>
          <w:sz w:val="24"/>
          <w:szCs w:val="24"/>
        </w:rPr>
        <w:t>TÍTULO PRICIPAL</w:t>
      </w:r>
    </w:p>
    <w:p w:rsidR="004B616F" w:rsidRPr="00FB43E3" w:rsidRDefault="004B616F" w:rsidP="004B616F">
      <w:pPr>
        <w:spacing w:after="0" w:line="240" w:lineRule="auto"/>
        <w:ind w:firstLine="708"/>
        <w:jc w:val="both"/>
        <w:rPr>
          <w:rFonts w:ascii="Arial" w:eastAsia="Times New Roman" w:hAnsi="Arial" w:cs="Arial"/>
          <w:sz w:val="24"/>
          <w:szCs w:val="24"/>
          <w:lang w:eastAsia="pt-BR"/>
        </w:rPr>
      </w:pPr>
      <w:r w:rsidRPr="00FB43E3">
        <w:rPr>
          <w:rFonts w:ascii="Arial" w:eastAsia="Times New Roman" w:hAnsi="Arial" w:cs="Arial"/>
          <w:sz w:val="24"/>
          <w:szCs w:val="24"/>
          <w:lang w:eastAsia="pt-BR"/>
        </w:rPr>
        <w:t>O título principal nunca será disponibilizado ao público em geral por poder conter informação crítica e confidencial relativa ao seu Projeto de Pesquisa. Se a pesquisa não tiver informação crítica no título, o título principal pode ser igual ao TÍTULO PÚBLICO DA PESQUISA.</w:t>
      </w:r>
    </w:p>
    <w:p w:rsidR="004B616F" w:rsidRPr="00FB43E3" w:rsidRDefault="004B616F">
      <w:pPr>
        <w:rPr>
          <w:rFonts w:ascii="Arial" w:hAnsi="Arial" w:cs="Arial"/>
          <w:sz w:val="24"/>
          <w:szCs w:val="24"/>
        </w:rPr>
      </w:pPr>
    </w:p>
    <w:p w:rsidR="004B616F" w:rsidRPr="00FB43E3" w:rsidRDefault="00065419" w:rsidP="004B616F">
      <w:pPr>
        <w:rPr>
          <w:rFonts w:ascii="Arial" w:hAnsi="Arial" w:cs="Arial"/>
          <w:b/>
          <w:sz w:val="24"/>
          <w:szCs w:val="24"/>
        </w:rPr>
      </w:pPr>
      <w:r>
        <w:rPr>
          <w:rFonts w:ascii="Arial" w:hAnsi="Arial" w:cs="Arial"/>
          <w:b/>
          <w:sz w:val="24"/>
          <w:szCs w:val="24"/>
        </w:rPr>
        <w:t xml:space="preserve">2. </w:t>
      </w:r>
      <w:r w:rsidR="004B616F" w:rsidRPr="00FB43E3">
        <w:rPr>
          <w:rFonts w:ascii="Arial" w:hAnsi="Arial" w:cs="Arial"/>
          <w:b/>
          <w:sz w:val="24"/>
          <w:szCs w:val="24"/>
        </w:rPr>
        <w:t>TÍTULO PÚBLICO DA PESQUISA:</w:t>
      </w:r>
    </w:p>
    <w:p w:rsidR="004B616F" w:rsidRPr="00FB43E3" w:rsidRDefault="004B616F" w:rsidP="004B616F">
      <w:pPr>
        <w:spacing w:after="0" w:line="240" w:lineRule="auto"/>
        <w:jc w:val="both"/>
        <w:rPr>
          <w:rFonts w:ascii="Arial" w:eastAsia="Times New Roman" w:hAnsi="Arial" w:cs="Arial"/>
          <w:sz w:val="24"/>
          <w:szCs w:val="24"/>
          <w:lang w:eastAsia="pt-BR"/>
        </w:rPr>
      </w:pPr>
      <w:r w:rsidRPr="00FB43E3">
        <w:rPr>
          <w:rFonts w:ascii="Arial" w:eastAsia="Times New Roman" w:hAnsi="Arial" w:cs="Arial"/>
          <w:sz w:val="24"/>
          <w:szCs w:val="24"/>
          <w:lang w:eastAsia="pt-BR"/>
        </w:rPr>
        <w:tab/>
        <w:t>O título público poderá ser disponibilizado em consultas públicas para referenciar seu Projeto de Pesquisa depois de receber parecer de relatoria como aprovado. No título público, não deverá ser incluída qualquer informação com caráter confidencial ou sensível para seu Projeto de Pesquisa.</w:t>
      </w:r>
    </w:p>
    <w:p w:rsidR="004B616F" w:rsidRPr="00FB43E3" w:rsidRDefault="004B616F" w:rsidP="004B616F">
      <w:pPr>
        <w:spacing w:after="0" w:line="240" w:lineRule="auto"/>
        <w:jc w:val="both"/>
        <w:rPr>
          <w:rFonts w:ascii="Arial" w:eastAsia="Times New Roman" w:hAnsi="Arial" w:cs="Arial"/>
          <w:sz w:val="24"/>
          <w:szCs w:val="24"/>
          <w:lang w:eastAsia="pt-BR"/>
        </w:rPr>
      </w:pPr>
    </w:p>
    <w:p w:rsidR="00CF7326" w:rsidRDefault="00CF7326">
      <w:pPr>
        <w:rPr>
          <w:rFonts w:ascii="Arial" w:hAnsi="Arial" w:cs="Arial"/>
          <w:b/>
          <w:sz w:val="24"/>
          <w:szCs w:val="24"/>
        </w:rPr>
      </w:pPr>
    </w:p>
    <w:p w:rsidR="00CF7326" w:rsidRDefault="00CF7326">
      <w:pPr>
        <w:rPr>
          <w:rFonts w:ascii="Arial" w:hAnsi="Arial" w:cs="Arial"/>
          <w:b/>
          <w:sz w:val="24"/>
          <w:szCs w:val="24"/>
        </w:rPr>
      </w:pPr>
    </w:p>
    <w:p w:rsidR="00CF7326" w:rsidRDefault="00CF7326">
      <w:pPr>
        <w:rPr>
          <w:rFonts w:ascii="Arial" w:hAnsi="Arial" w:cs="Arial"/>
          <w:b/>
          <w:sz w:val="24"/>
          <w:szCs w:val="24"/>
        </w:rPr>
      </w:pPr>
    </w:p>
    <w:p w:rsidR="00CF7326" w:rsidRDefault="00CF7326">
      <w:pPr>
        <w:rPr>
          <w:rFonts w:ascii="Arial" w:hAnsi="Arial" w:cs="Arial"/>
          <w:b/>
          <w:sz w:val="24"/>
          <w:szCs w:val="24"/>
        </w:rPr>
      </w:pPr>
    </w:p>
    <w:p w:rsidR="00CF7326" w:rsidRDefault="00CF7326">
      <w:pPr>
        <w:rPr>
          <w:rFonts w:ascii="Arial" w:hAnsi="Arial" w:cs="Arial"/>
          <w:b/>
          <w:sz w:val="24"/>
          <w:szCs w:val="24"/>
        </w:rPr>
      </w:pPr>
    </w:p>
    <w:p w:rsidR="00CF7326" w:rsidRDefault="00CF7326">
      <w:pPr>
        <w:rPr>
          <w:rFonts w:ascii="Arial" w:hAnsi="Arial" w:cs="Arial"/>
          <w:b/>
          <w:sz w:val="24"/>
          <w:szCs w:val="24"/>
        </w:rPr>
      </w:pPr>
    </w:p>
    <w:p w:rsidR="00CF7326" w:rsidRDefault="00CF7326">
      <w:pPr>
        <w:rPr>
          <w:rFonts w:ascii="Arial" w:hAnsi="Arial" w:cs="Arial"/>
          <w:b/>
          <w:sz w:val="24"/>
          <w:szCs w:val="24"/>
        </w:rPr>
      </w:pPr>
    </w:p>
    <w:p w:rsidR="00CF7326" w:rsidRDefault="00CF7326">
      <w:pPr>
        <w:rPr>
          <w:rFonts w:ascii="Arial" w:hAnsi="Arial" w:cs="Arial"/>
          <w:b/>
          <w:sz w:val="24"/>
          <w:szCs w:val="24"/>
        </w:rPr>
      </w:pPr>
    </w:p>
    <w:p w:rsidR="00CF7326" w:rsidRDefault="00CF7326">
      <w:pPr>
        <w:rPr>
          <w:rFonts w:ascii="Arial" w:hAnsi="Arial" w:cs="Arial"/>
          <w:b/>
          <w:sz w:val="24"/>
          <w:szCs w:val="24"/>
        </w:rPr>
      </w:pPr>
    </w:p>
    <w:p w:rsidR="00CF7326" w:rsidRDefault="00CF7326">
      <w:pPr>
        <w:rPr>
          <w:rFonts w:ascii="Arial" w:hAnsi="Arial" w:cs="Arial"/>
          <w:b/>
          <w:sz w:val="24"/>
          <w:szCs w:val="24"/>
        </w:rPr>
      </w:pPr>
    </w:p>
    <w:p w:rsidR="00CF7326" w:rsidRDefault="00CF7326">
      <w:pPr>
        <w:rPr>
          <w:rFonts w:ascii="Arial" w:hAnsi="Arial" w:cs="Arial"/>
          <w:b/>
          <w:sz w:val="24"/>
          <w:szCs w:val="24"/>
        </w:rPr>
      </w:pPr>
    </w:p>
    <w:p w:rsidR="00CF7326" w:rsidRDefault="00CF7326">
      <w:pPr>
        <w:rPr>
          <w:rFonts w:ascii="Arial" w:hAnsi="Arial" w:cs="Arial"/>
          <w:b/>
          <w:sz w:val="24"/>
          <w:szCs w:val="24"/>
        </w:rPr>
      </w:pPr>
    </w:p>
    <w:p w:rsidR="00CF7326" w:rsidRDefault="00CF7326">
      <w:pPr>
        <w:rPr>
          <w:rFonts w:ascii="Arial" w:hAnsi="Arial" w:cs="Arial"/>
          <w:b/>
          <w:sz w:val="24"/>
          <w:szCs w:val="24"/>
        </w:rPr>
      </w:pPr>
    </w:p>
    <w:p w:rsidR="00CF7326" w:rsidRDefault="00CF7326">
      <w:pPr>
        <w:rPr>
          <w:rFonts w:ascii="Arial" w:hAnsi="Arial" w:cs="Arial"/>
          <w:b/>
          <w:sz w:val="24"/>
          <w:szCs w:val="24"/>
        </w:rPr>
      </w:pPr>
    </w:p>
    <w:p w:rsidR="00CF7326" w:rsidRDefault="00CF7326">
      <w:pPr>
        <w:rPr>
          <w:rFonts w:ascii="Arial" w:hAnsi="Arial" w:cs="Arial"/>
          <w:b/>
          <w:sz w:val="24"/>
          <w:szCs w:val="24"/>
        </w:rPr>
      </w:pPr>
    </w:p>
    <w:p w:rsidR="00CF7326" w:rsidRDefault="00CF7326">
      <w:pPr>
        <w:rPr>
          <w:rFonts w:ascii="Arial" w:hAnsi="Arial" w:cs="Arial"/>
          <w:b/>
          <w:sz w:val="24"/>
          <w:szCs w:val="24"/>
        </w:rPr>
      </w:pPr>
    </w:p>
    <w:p w:rsidR="00DA7216" w:rsidRPr="00FB43E3" w:rsidRDefault="00065419">
      <w:pPr>
        <w:rPr>
          <w:rFonts w:ascii="Arial" w:hAnsi="Arial" w:cs="Arial"/>
          <w:b/>
          <w:sz w:val="24"/>
          <w:szCs w:val="24"/>
        </w:rPr>
      </w:pPr>
      <w:r>
        <w:rPr>
          <w:rFonts w:ascii="Arial" w:hAnsi="Arial" w:cs="Arial"/>
          <w:b/>
          <w:sz w:val="24"/>
          <w:szCs w:val="24"/>
        </w:rPr>
        <w:t xml:space="preserve">3. </w:t>
      </w:r>
      <w:r w:rsidR="00DA7216" w:rsidRPr="00FB43E3">
        <w:rPr>
          <w:rFonts w:ascii="Arial" w:hAnsi="Arial" w:cs="Arial"/>
          <w:b/>
          <w:sz w:val="24"/>
          <w:szCs w:val="24"/>
        </w:rPr>
        <w:t>DESENHO DO PROJETO:</w:t>
      </w:r>
    </w:p>
    <w:p w:rsidR="004B616F" w:rsidRPr="000C2734" w:rsidRDefault="004B616F" w:rsidP="004B616F">
      <w:pPr>
        <w:spacing w:after="0" w:line="240" w:lineRule="auto"/>
        <w:jc w:val="both"/>
        <w:rPr>
          <w:rFonts w:ascii="Arial" w:eastAsia="Times New Roman" w:hAnsi="Arial" w:cs="Arial"/>
          <w:b/>
          <w:sz w:val="24"/>
          <w:szCs w:val="24"/>
          <w:lang w:eastAsia="pt-BR"/>
        </w:rPr>
      </w:pPr>
      <w:r w:rsidRPr="00FB43E3">
        <w:rPr>
          <w:rFonts w:ascii="Arial" w:eastAsia="Times New Roman" w:hAnsi="Arial" w:cs="Arial"/>
          <w:sz w:val="24"/>
          <w:szCs w:val="24"/>
          <w:lang w:eastAsia="pt-BR"/>
        </w:rPr>
        <w:tab/>
        <w:t>O conceito de desenho de estudo envolve a identificação do tipo de abordagem metodológica que se utiliza para responder a uma determinada questão, implicando, assim, a definição de certas características básicas do estudo, como sejam, a população e a amostra a serem estudadas, a unidade de análise, a existência ou não de intervenção direta sobre a exposição, a existência e tipo de seguimento dos indivíduos, entre outras. Tendo como base as características básicas do estudo</w:t>
      </w:r>
      <w:r w:rsidR="00164FF3" w:rsidRPr="00FB43E3">
        <w:rPr>
          <w:rFonts w:ascii="Arial" w:eastAsia="Times New Roman" w:hAnsi="Arial" w:cs="Arial"/>
          <w:sz w:val="24"/>
          <w:szCs w:val="24"/>
          <w:lang w:eastAsia="pt-BR"/>
        </w:rPr>
        <w:t>,</w:t>
      </w:r>
      <w:r w:rsidRPr="00FB43E3">
        <w:rPr>
          <w:rFonts w:ascii="Arial" w:eastAsia="Times New Roman" w:hAnsi="Arial" w:cs="Arial"/>
          <w:sz w:val="24"/>
          <w:szCs w:val="24"/>
          <w:lang w:eastAsia="pt-BR"/>
        </w:rPr>
        <w:t xml:space="preserve"> criaram-se uma série de padrões terminológicos que definem, </w:t>
      </w:r>
      <w:r w:rsidR="00164FF3" w:rsidRPr="00FB43E3">
        <w:rPr>
          <w:rFonts w:ascii="Arial" w:eastAsia="Times New Roman" w:hAnsi="Arial" w:cs="Arial"/>
          <w:sz w:val="24"/>
          <w:szCs w:val="24"/>
          <w:lang w:eastAsia="pt-BR"/>
        </w:rPr>
        <w:t>inicialmente</w:t>
      </w:r>
      <w:r w:rsidRPr="00FB43E3">
        <w:rPr>
          <w:rFonts w:ascii="Arial" w:eastAsia="Times New Roman" w:hAnsi="Arial" w:cs="Arial"/>
          <w:sz w:val="24"/>
          <w:szCs w:val="24"/>
          <w:lang w:eastAsia="pt-BR"/>
        </w:rPr>
        <w:t xml:space="preserve">, algumas dessas características e que constituem aquilo que se designa como tipos ou desenhos de estudo. Exemplos de desenhos de estudo frequentemente encontrados são: </w:t>
      </w:r>
      <w:r w:rsidR="000C2734" w:rsidRPr="00FB43E3">
        <w:rPr>
          <w:rFonts w:ascii="Arial" w:eastAsia="Times New Roman" w:hAnsi="Arial" w:cs="Arial"/>
          <w:sz w:val="24"/>
          <w:szCs w:val="24"/>
          <w:lang w:eastAsia="pt-BR"/>
        </w:rPr>
        <w:t>experimental</w:t>
      </w:r>
      <w:r w:rsidR="00164FF3" w:rsidRPr="00FB43E3">
        <w:rPr>
          <w:rFonts w:ascii="Arial" w:eastAsia="Times New Roman" w:hAnsi="Arial" w:cs="Arial"/>
          <w:sz w:val="24"/>
          <w:szCs w:val="24"/>
          <w:lang w:eastAsia="pt-BR"/>
        </w:rPr>
        <w:t xml:space="preserve">, </w:t>
      </w:r>
      <w:r w:rsidR="000C2734" w:rsidRPr="00FB43E3">
        <w:rPr>
          <w:rFonts w:ascii="Arial" w:eastAsia="Times New Roman" w:hAnsi="Arial" w:cs="Arial"/>
          <w:sz w:val="24"/>
          <w:szCs w:val="24"/>
          <w:lang w:eastAsia="pt-BR"/>
        </w:rPr>
        <w:t>quase experimental</w:t>
      </w:r>
      <w:r w:rsidR="00164FF3" w:rsidRPr="00FB43E3">
        <w:rPr>
          <w:rFonts w:ascii="Arial" w:eastAsia="Times New Roman" w:hAnsi="Arial" w:cs="Arial"/>
          <w:sz w:val="24"/>
          <w:szCs w:val="24"/>
          <w:lang w:eastAsia="pt-BR"/>
        </w:rPr>
        <w:t xml:space="preserve">, não experimental, </w:t>
      </w:r>
      <w:r w:rsidRPr="00FB43E3">
        <w:rPr>
          <w:rFonts w:ascii="Arial" w:eastAsia="Times New Roman" w:hAnsi="Arial" w:cs="Arial"/>
          <w:sz w:val="24"/>
          <w:szCs w:val="24"/>
          <w:lang w:eastAsia="pt-BR"/>
        </w:rPr>
        <w:t xml:space="preserve">os ensaios clínicos, os estudos de coorte, os estudos de casos e controles, os estudos transversais, entre </w:t>
      </w:r>
      <w:proofErr w:type="gramStart"/>
      <w:r w:rsidRPr="00FB43E3">
        <w:rPr>
          <w:rFonts w:ascii="Arial" w:eastAsia="Times New Roman" w:hAnsi="Arial" w:cs="Arial"/>
          <w:sz w:val="24"/>
          <w:szCs w:val="24"/>
          <w:lang w:eastAsia="pt-BR"/>
        </w:rPr>
        <w:t>outros.</w:t>
      </w:r>
      <w:r w:rsidR="000C2734" w:rsidRPr="000C2734">
        <w:rPr>
          <w:rFonts w:ascii="Arial" w:eastAsia="Times New Roman" w:hAnsi="Arial" w:cs="Arial"/>
          <w:b/>
          <w:sz w:val="24"/>
          <w:szCs w:val="24"/>
          <w:lang w:eastAsia="pt-BR"/>
        </w:rPr>
        <w:t>(</w:t>
      </w:r>
      <w:proofErr w:type="gramEnd"/>
      <w:r w:rsidR="000C2734">
        <w:rPr>
          <w:rFonts w:ascii="Arial" w:eastAsia="Times New Roman" w:hAnsi="Arial" w:cs="Arial"/>
          <w:b/>
          <w:sz w:val="24"/>
          <w:szCs w:val="24"/>
          <w:lang w:eastAsia="pt-BR"/>
        </w:rPr>
        <w:t>O</w:t>
      </w:r>
      <w:r w:rsidR="000C2734" w:rsidRPr="000C2734">
        <w:rPr>
          <w:rFonts w:ascii="Arial" w:eastAsia="Times New Roman" w:hAnsi="Arial" w:cs="Arial"/>
          <w:b/>
          <w:sz w:val="24"/>
          <w:szCs w:val="24"/>
          <w:lang w:eastAsia="pt-BR"/>
        </w:rPr>
        <w:t>bs. Esses tip</w:t>
      </w:r>
      <w:r w:rsidR="000C2734">
        <w:rPr>
          <w:rFonts w:ascii="Arial" w:eastAsia="Times New Roman" w:hAnsi="Arial" w:cs="Arial"/>
          <w:b/>
          <w:sz w:val="24"/>
          <w:szCs w:val="24"/>
          <w:lang w:eastAsia="pt-BR"/>
        </w:rPr>
        <w:t>os d</w:t>
      </w:r>
      <w:r w:rsidR="000C2734" w:rsidRPr="000C2734">
        <w:rPr>
          <w:rFonts w:ascii="Arial" w:eastAsia="Times New Roman" w:hAnsi="Arial" w:cs="Arial"/>
          <w:b/>
          <w:sz w:val="24"/>
          <w:szCs w:val="24"/>
          <w:lang w:eastAsia="pt-BR"/>
        </w:rPr>
        <w:t>e pesquisa podem variar conforme a área e ou autores)</w:t>
      </w:r>
    </w:p>
    <w:p w:rsidR="004B616F" w:rsidRPr="00FB43E3" w:rsidRDefault="004B616F" w:rsidP="004B616F">
      <w:pPr>
        <w:jc w:val="both"/>
        <w:rPr>
          <w:rFonts w:ascii="Arial" w:hAnsi="Arial" w:cs="Arial"/>
          <w:sz w:val="24"/>
          <w:szCs w:val="24"/>
          <w:shd w:val="clear" w:color="auto" w:fill="FFFFFF"/>
        </w:rPr>
      </w:pPr>
      <w:r w:rsidRPr="00FB43E3">
        <w:rPr>
          <w:rFonts w:ascii="Arial" w:hAnsi="Arial" w:cs="Arial"/>
          <w:sz w:val="24"/>
          <w:szCs w:val="24"/>
          <w:shd w:val="clear" w:color="auto" w:fill="FFFFFF"/>
        </w:rPr>
        <w:tab/>
        <w:t>O desenho da pesquisa é definido como os métodos e técnicas escolhidos por um pesquisador. Para combiná-los de maneira razoavelmente lógica, para que o problema de pesquisa seja tratado eficientemente.</w:t>
      </w:r>
    </w:p>
    <w:p w:rsidR="004B616F" w:rsidRPr="00FB43E3" w:rsidRDefault="004B616F" w:rsidP="004B616F">
      <w:pPr>
        <w:ind w:firstLine="708"/>
        <w:rPr>
          <w:rFonts w:ascii="Arial" w:hAnsi="Arial" w:cs="Arial"/>
          <w:sz w:val="24"/>
          <w:szCs w:val="24"/>
        </w:rPr>
      </w:pPr>
      <w:r w:rsidRPr="00FB43E3">
        <w:rPr>
          <w:rFonts w:ascii="Arial" w:hAnsi="Arial" w:cs="Arial"/>
          <w:sz w:val="24"/>
          <w:szCs w:val="24"/>
        </w:rPr>
        <w:t xml:space="preserve">De acordo com </w:t>
      </w:r>
      <w:proofErr w:type="spellStart"/>
      <w:proofErr w:type="gramStart"/>
      <w:r w:rsidRPr="00FB43E3">
        <w:rPr>
          <w:rFonts w:ascii="Arial" w:hAnsi="Arial" w:cs="Arial"/>
          <w:sz w:val="24"/>
          <w:szCs w:val="24"/>
        </w:rPr>
        <w:t>Ragin</w:t>
      </w:r>
      <w:proofErr w:type="spellEnd"/>
      <w:r w:rsidRPr="00FB43E3">
        <w:rPr>
          <w:rFonts w:ascii="Arial" w:hAnsi="Arial" w:cs="Arial"/>
          <w:sz w:val="24"/>
          <w:szCs w:val="24"/>
        </w:rPr>
        <w:t>(</w:t>
      </w:r>
      <w:proofErr w:type="gramEnd"/>
      <w:r w:rsidRPr="00FB43E3">
        <w:rPr>
          <w:rFonts w:ascii="Arial" w:hAnsi="Arial" w:cs="Arial"/>
          <w:sz w:val="24"/>
          <w:szCs w:val="24"/>
        </w:rPr>
        <w:t>1994, p. 191)</w:t>
      </w:r>
    </w:p>
    <w:p w:rsidR="004B616F" w:rsidRPr="00FB43E3" w:rsidRDefault="004B616F" w:rsidP="004B616F">
      <w:pPr>
        <w:ind w:left="2268"/>
        <w:jc w:val="both"/>
        <w:rPr>
          <w:rFonts w:ascii="Arial" w:hAnsi="Arial" w:cs="Arial"/>
          <w:sz w:val="24"/>
          <w:szCs w:val="24"/>
        </w:rPr>
      </w:pPr>
      <w:r w:rsidRPr="00FB43E3">
        <w:rPr>
          <w:rFonts w:ascii="Arial" w:hAnsi="Arial" w:cs="Arial"/>
          <w:sz w:val="24"/>
          <w:szCs w:val="24"/>
        </w:rPr>
        <w:t>“O desenho da pesquisa é um plano para coletar e analisar as evidências que possibilitarão ao investigador responder a quaisquer perguntas que tenha feito. O desenho de uma investigação toca em quase todos os aspectos de uma pesquisa, desde os detalhes minuciosos da coleta de dados até a seleção de técnicas de análise de dados”</w:t>
      </w:r>
    </w:p>
    <w:p w:rsidR="000C2734" w:rsidRDefault="000C2734" w:rsidP="004B616F">
      <w:pPr>
        <w:jc w:val="both"/>
        <w:rPr>
          <w:rFonts w:ascii="Arial" w:hAnsi="Arial" w:cs="Arial"/>
          <w:sz w:val="24"/>
          <w:szCs w:val="24"/>
        </w:rPr>
      </w:pPr>
    </w:p>
    <w:p w:rsidR="004B616F" w:rsidRPr="00FB43E3" w:rsidRDefault="004B616F" w:rsidP="004B616F">
      <w:pPr>
        <w:jc w:val="both"/>
        <w:rPr>
          <w:rFonts w:ascii="Arial" w:hAnsi="Arial" w:cs="Arial"/>
          <w:sz w:val="24"/>
          <w:szCs w:val="24"/>
        </w:rPr>
      </w:pPr>
      <w:r w:rsidRPr="00FB43E3">
        <w:rPr>
          <w:rFonts w:ascii="Arial" w:hAnsi="Arial" w:cs="Arial"/>
          <w:sz w:val="24"/>
          <w:szCs w:val="24"/>
        </w:rPr>
        <w:t>OBS.:</w:t>
      </w:r>
      <w:r w:rsidR="000C2734">
        <w:rPr>
          <w:rFonts w:ascii="Arial" w:hAnsi="Arial" w:cs="Arial"/>
          <w:sz w:val="24"/>
          <w:szCs w:val="24"/>
        </w:rPr>
        <w:t xml:space="preserve"> Para leitura:</w:t>
      </w:r>
    </w:p>
    <w:p w:rsidR="004B616F" w:rsidRPr="00FB43E3" w:rsidRDefault="004B616F" w:rsidP="006E54A6">
      <w:pPr>
        <w:pStyle w:val="PargrafodaLista"/>
        <w:numPr>
          <w:ilvl w:val="0"/>
          <w:numId w:val="1"/>
        </w:numPr>
        <w:ind w:hanging="11"/>
        <w:jc w:val="both"/>
        <w:rPr>
          <w:rFonts w:ascii="Arial" w:hAnsi="Arial" w:cs="Arial"/>
          <w:sz w:val="24"/>
          <w:szCs w:val="24"/>
        </w:rPr>
      </w:pPr>
      <w:r w:rsidRPr="00FB43E3">
        <w:rPr>
          <w:rFonts w:ascii="Arial" w:hAnsi="Arial" w:cs="Arial"/>
          <w:sz w:val="24"/>
          <w:szCs w:val="24"/>
        </w:rPr>
        <w:t xml:space="preserve">Ver artigo altamente técnico, na área de medicina, que dá uma ideia da complexidade inerente ao tópico “desenho da pesquisa”: </w:t>
      </w:r>
      <w:hyperlink r:id="rId7" w:history="1">
        <w:r w:rsidRPr="00FB43E3">
          <w:rPr>
            <w:rStyle w:val="Hyperlink"/>
            <w:rFonts w:ascii="Arial" w:hAnsi="Arial" w:cs="Arial"/>
            <w:sz w:val="24"/>
            <w:szCs w:val="24"/>
          </w:rPr>
          <w:t>http://www.scielo.br/scielo.php?script=sci_arttext&amp;pid=S0102-86502005000800002</w:t>
        </w:r>
      </w:hyperlink>
    </w:p>
    <w:p w:rsidR="00164FF3" w:rsidRPr="00FB43E3" w:rsidRDefault="004B616F" w:rsidP="006E54A6">
      <w:pPr>
        <w:pStyle w:val="PargrafodaLista"/>
        <w:numPr>
          <w:ilvl w:val="0"/>
          <w:numId w:val="1"/>
        </w:numPr>
        <w:spacing w:after="0" w:line="240" w:lineRule="auto"/>
        <w:ind w:hanging="11"/>
        <w:rPr>
          <w:rFonts w:ascii="Arial" w:eastAsia="Times New Roman" w:hAnsi="Arial" w:cs="Arial"/>
          <w:color w:val="660099"/>
          <w:sz w:val="24"/>
          <w:szCs w:val="24"/>
          <w:shd w:val="clear" w:color="auto" w:fill="FFFFFF"/>
          <w:lang w:eastAsia="pt-BR"/>
        </w:rPr>
      </w:pPr>
      <w:r w:rsidRPr="00FB43E3">
        <w:rPr>
          <w:rFonts w:ascii="Arial" w:hAnsi="Arial" w:cs="Arial"/>
          <w:sz w:val="24"/>
          <w:szCs w:val="24"/>
        </w:rPr>
        <w:t xml:space="preserve">Ver artigo sobre o assunto </w:t>
      </w:r>
      <w:r w:rsidR="00556E59" w:rsidRPr="00FB43E3">
        <w:rPr>
          <w:rFonts w:ascii="Arial" w:hAnsi="Arial" w:cs="Arial"/>
          <w:sz w:val="24"/>
          <w:szCs w:val="24"/>
        </w:rPr>
        <w:t>na Área</w:t>
      </w:r>
      <w:r w:rsidRPr="00FB43E3">
        <w:rPr>
          <w:rFonts w:ascii="Arial" w:hAnsi="Arial" w:cs="Arial"/>
          <w:sz w:val="24"/>
          <w:szCs w:val="24"/>
        </w:rPr>
        <w:t xml:space="preserve"> de Ciências Sociais: </w:t>
      </w:r>
      <w:hyperlink r:id="rId8" w:history="1">
        <w:r w:rsidR="00164FF3" w:rsidRPr="00FB43E3">
          <w:rPr>
            <w:rStyle w:val="Hyperlink"/>
            <w:rFonts w:ascii="Arial" w:hAnsi="Arial" w:cs="Arial"/>
            <w:sz w:val="24"/>
            <w:szCs w:val="24"/>
          </w:rPr>
          <w:t>www.agendapolitica.ufscar.br/index.php/agendapolitica/article/download/104/98</w:t>
        </w:r>
      </w:hyperlink>
    </w:p>
    <w:p w:rsidR="00164FF3" w:rsidRPr="00FB43E3" w:rsidRDefault="00164FF3" w:rsidP="006E54A6">
      <w:pPr>
        <w:pStyle w:val="PargrafodaLista"/>
        <w:numPr>
          <w:ilvl w:val="0"/>
          <w:numId w:val="1"/>
        </w:numPr>
        <w:ind w:hanging="11"/>
        <w:rPr>
          <w:rFonts w:ascii="Arial" w:eastAsia="Times New Roman" w:hAnsi="Arial" w:cs="Arial"/>
          <w:color w:val="660099"/>
          <w:sz w:val="24"/>
          <w:szCs w:val="24"/>
          <w:shd w:val="clear" w:color="auto" w:fill="FFFFFF"/>
          <w:lang w:eastAsia="pt-BR"/>
        </w:rPr>
      </w:pPr>
      <w:r w:rsidRPr="00FB43E3">
        <w:rPr>
          <w:rFonts w:ascii="Arial" w:hAnsi="Arial" w:cs="Arial"/>
          <w:sz w:val="24"/>
          <w:szCs w:val="24"/>
          <w:lang w:eastAsia="pt-BR"/>
        </w:rPr>
        <w:t xml:space="preserve">3) Ver artigos sobre desenho da pesquisa na área da Enfermagem, pesquisa qualitativa: </w:t>
      </w:r>
      <w:hyperlink r:id="rId9" w:history="1">
        <w:r w:rsidRPr="00FB43E3">
          <w:rPr>
            <w:rStyle w:val="Hyperlink"/>
            <w:rFonts w:ascii="Arial" w:eastAsia="Times New Roman" w:hAnsi="Arial" w:cs="Arial"/>
            <w:sz w:val="24"/>
            <w:szCs w:val="24"/>
            <w:shd w:val="clear" w:color="auto" w:fill="FFFFFF"/>
            <w:lang w:eastAsia="pt-BR"/>
          </w:rPr>
          <w:t>www.scielo.br/pdf/rlae/v15n3/pt_v15n3a22.pdf</w:t>
        </w:r>
      </w:hyperlink>
      <w:r w:rsidR="00706B4A" w:rsidRPr="00FB43E3">
        <w:rPr>
          <w:rFonts w:ascii="Arial" w:eastAsia="Times New Roman" w:hAnsi="Arial" w:cs="Arial"/>
          <w:color w:val="660099"/>
          <w:sz w:val="24"/>
          <w:szCs w:val="24"/>
          <w:shd w:val="clear" w:color="auto" w:fill="FFFFFF"/>
          <w:lang w:eastAsia="pt-BR"/>
        </w:rPr>
        <w:fldChar w:fldCharType="begin"/>
      </w:r>
      <w:r w:rsidRPr="00FB43E3">
        <w:rPr>
          <w:rFonts w:ascii="Arial" w:eastAsia="Times New Roman" w:hAnsi="Arial" w:cs="Arial"/>
          <w:color w:val="660099"/>
          <w:sz w:val="24"/>
          <w:szCs w:val="24"/>
          <w:shd w:val="clear" w:color="auto" w:fill="FFFFFF"/>
          <w:lang w:eastAsia="pt-BR"/>
        </w:rPr>
        <w:instrText xml:space="preserve"> HYPERLINK "http://; www.scielo.br/pdf/rlae/v15n4/pt_v15n4a25.pdf </w:instrText>
      </w:r>
    </w:p>
    <w:p w:rsidR="00164FF3" w:rsidRPr="00FB43E3" w:rsidRDefault="00164FF3" w:rsidP="006E54A6">
      <w:pPr>
        <w:ind w:hanging="11"/>
        <w:rPr>
          <w:rFonts w:ascii="Arial" w:eastAsia="Times New Roman" w:hAnsi="Arial" w:cs="Arial"/>
          <w:color w:val="660099"/>
          <w:sz w:val="24"/>
          <w:szCs w:val="24"/>
          <w:shd w:val="clear" w:color="auto" w:fill="FFFFFF"/>
          <w:lang w:eastAsia="pt-BR"/>
        </w:rPr>
      </w:pPr>
    </w:p>
    <w:p w:rsidR="00164FF3" w:rsidRPr="00FB43E3" w:rsidRDefault="00164FF3" w:rsidP="006E54A6">
      <w:pPr>
        <w:ind w:hanging="11"/>
        <w:rPr>
          <w:rStyle w:val="Hyperlink"/>
          <w:rFonts w:ascii="Arial" w:eastAsia="Times New Roman" w:hAnsi="Arial" w:cs="Arial"/>
          <w:sz w:val="24"/>
          <w:szCs w:val="24"/>
          <w:shd w:val="clear" w:color="auto" w:fill="FFFFFF"/>
          <w:lang w:eastAsia="pt-BR"/>
        </w:rPr>
      </w:pPr>
      <w:r w:rsidRPr="00FB43E3">
        <w:rPr>
          <w:rFonts w:ascii="Arial" w:eastAsia="Times New Roman" w:hAnsi="Arial" w:cs="Arial"/>
          <w:color w:val="660099"/>
          <w:sz w:val="24"/>
          <w:szCs w:val="24"/>
          <w:shd w:val="clear" w:color="auto" w:fill="FFFFFF"/>
          <w:lang w:eastAsia="pt-BR"/>
        </w:rPr>
        <w:instrText xml:space="preserve">" </w:instrText>
      </w:r>
      <w:r w:rsidR="00706B4A" w:rsidRPr="00FB43E3">
        <w:rPr>
          <w:rFonts w:ascii="Arial" w:eastAsia="Times New Roman" w:hAnsi="Arial" w:cs="Arial"/>
          <w:color w:val="660099"/>
          <w:sz w:val="24"/>
          <w:szCs w:val="24"/>
          <w:shd w:val="clear" w:color="auto" w:fill="FFFFFF"/>
          <w:lang w:eastAsia="pt-BR"/>
        </w:rPr>
        <w:fldChar w:fldCharType="separate"/>
      </w:r>
      <w:r w:rsidRPr="00FB43E3">
        <w:rPr>
          <w:rStyle w:val="Hyperlink"/>
          <w:rFonts w:ascii="Arial" w:eastAsia="Times New Roman" w:hAnsi="Arial" w:cs="Arial"/>
          <w:sz w:val="24"/>
          <w:szCs w:val="24"/>
          <w:shd w:val="clear" w:color="auto" w:fill="FFFFFF"/>
          <w:lang w:eastAsia="pt-BR"/>
        </w:rPr>
        <w:t xml:space="preserve">; www.scielo.br/pdf/rlae/v15n4/pt_v15n4a25.pdf </w:t>
      </w:r>
    </w:p>
    <w:p w:rsidR="00164FF3" w:rsidRPr="006E54A6" w:rsidRDefault="00706B4A" w:rsidP="006E54A6">
      <w:pPr>
        <w:pStyle w:val="PargrafodaLista"/>
        <w:ind w:hanging="11"/>
        <w:rPr>
          <w:rFonts w:ascii="Arial" w:eastAsia="Times New Roman" w:hAnsi="Arial" w:cs="Arial"/>
          <w:color w:val="660099"/>
          <w:sz w:val="24"/>
          <w:szCs w:val="24"/>
          <w:shd w:val="clear" w:color="auto" w:fill="FFFFFF"/>
          <w:lang w:eastAsia="pt-BR"/>
        </w:rPr>
      </w:pPr>
      <w:r w:rsidRPr="00FB43E3">
        <w:rPr>
          <w:rFonts w:ascii="Arial" w:eastAsia="Times New Roman" w:hAnsi="Arial" w:cs="Arial"/>
          <w:color w:val="660099"/>
          <w:sz w:val="24"/>
          <w:szCs w:val="24"/>
          <w:shd w:val="clear" w:color="auto" w:fill="FFFFFF"/>
          <w:lang w:eastAsia="pt-BR"/>
        </w:rPr>
        <w:fldChar w:fldCharType="end"/>
      </w:r>
      <w:r w:rsidR="00164FF3" w:rsidRPr="006E54A6">
        <w:rPr>
          <w:rFonts w:ascii="Arial" w:eastAsia="Times New Roman" w:hAnsi="Arial" w:cs="Arial"/>
          <w:color w:val="660099"/>
          <w:sz w:val="24"/>
          <w:szCs w:val="24"/>
          <w:shd w:val="clear" w:color="auto" w:fill="FFFFFF"/>
          <w:lang w:eastAsia="pt-BR"/>
        </w:rPr>
        <w:t xml:space="preserve">4) Livro sobre desenho da pesquisa qualitativa: </w:t>
      </w:r>
      <w:hyperlink r:id="rId10" w:history="1">
        <w:r w:rsidR="00164FF3" w:rsidRPr="006E54A6">
          <w:rPr>
            <w:rStyle w:val="Hyperlink"/>
            <w:rFonts w:ascii="Arial" w:eastAsia="Times New Roman" w:hAnsi="Arial" w:cs="Arial"/>
            <w:sz w:val="24"/>
            <w:szCs w:val="24"/>
            <w:shd w:val="clear" w:color="auto" w:fill="FFFFFF"/>
            <w:lang w:eastAsia="pt-BR"/>
          </w:rPr>
          <w:t>http://www.ufrgs.br/bibicbs/livros-novos/flick-desenho-da-pesquisa-qualitativa</w:t>
        </w:r>
      </w:hyperlink>
    </w:p>
    <w:p w:rsidR="006E54A6" w:rsidRPr="006E54A6" w:rsidRDefault="006E54A6" w:rsidP="006E54A6">
      <w:pPr>
        <w:ind w:firstLine="708"/>
        <w:rPr>
          <w:rFonts w:ascii="Arial" w:hAnsi="Arial" w:cs="Arial"/>
          <w:sz w:val="24"/>
          <w:szCs w:val="24"/>
        </w:rPr>
      </w:pPr>
      <w:r w:rsidRPr="006E54A6">
        <w:rPr>
          <w:rFonts w:ascii="Arial" w:hAnsi="Arial" w:cs="Arial"/>
          <w:sz w:val="24"/>
          <w:szCs w:val="24"/>
        </w:rPr>
        <w:lastRenderedPageBreak/>
        <w:t xml:space="preserve">5) </w:t>
      </w:r>
      <w:hyperlink r:id="rId11" w:history="1">
        <w:r w:rsidRPr="006E54A6">
          <w:rPr>
            <w:rStyle w:val="Hyperlink"/>
            <w:rFonts w:ascii="Arial" w:hAnsi="Arial" w:cs="Arial"/>
            <w:sz w:val="24"/>
            <w:szCs w:val="24"/>
          </w:rPr>
          <w:t>https://www.questionpro.com/blog/pt-br/desenho-de-pesquisa/</w:t>
        </w:r>
      </w:hyperlink>
    </w:p>
    <w:p w:rsidR="006E54A6" w:rsidRPr="006E54A6" w:rsidRDefault="006E54A6" w:rsidP="006E54A6">
      <w:pPr>
        <w:ind w:firstLine="708"/>
        <w:rPr>
          <w:rFonts w:ascii="Arial" w:hAnsi="Arial" w:cs="Arial"/>
          <w:sz w:val="24"/>
          <w:szCs w:val="24"/>
        </w:rPr>
      </w:pPr>
      <w:r w:rsidRPr="006E54A6">
        <w:rPr>
          <w:rFonts w:ascii="Arial" w:hAnsi="Arial" w:cs="Arial"/>
          <w:sz w:val="24"/>
          <w:szCs w:val="24"/>
        </w:rPr>
        <w:t xml:space="preserve">6) </w:t>
      </w:r>
      <w:hyperlink r:id="rId12" w:history="1">
        <w:r w:rsidRPr="006E54A6">
          <w:rPr>
            <w:rStyle w:val="Hyperlink"/>
            <w:rFonts w:ascii="Arial" w:hAnsi="Arial" w:cs="Arial"/>
            <w:sz w:val="24"/>
            <w:szCs w:val="24"/>
          </w:rPr>
          <w:t>https://periodicos.ufsm.br/reveducacao/article/download/4321/2542</w:t>
        </w:r>
      </w:hyperlink>
    </w:p>
    <w:p w:rsidR="006E54A6" w:rsidRPr="006E54A6" w:rsidRDefault="006E54A6" w:rsidP="006E54A6">
      <w:pPr>
        <w:ind w:firstLine="708"/>
        <w:rPr>
          <w:rFonts w:ascii="Arial" w:hAnsi="Arial" w:cs="Arial"/>
          <w:sz w:val="24"/>
          <w:szCs w:val="24"/>
        </w:rPr>
      </w:pPr>
      <w:r w:rsidRPr="006E54A6">
        <w:rPr>
          <w:rFonts w:ascii="Arial" w:hAnsi="Arial" w:cs="Arial"/>
          <w:sz w:val="24"/>
          <w:szCs w:val="24"/>
        </w:rPr>
        <w:t xml:space="preserve">7) </w:t>
      </w:r>
      <w:hyperlink r:id="rId13" w:history="1">
        <w:r w:rsidRPr="006E54A6">
          <w:rPr>
            <w:rStyle w:val="Hyperlink"/>
            <w:rFonts w:ascii="Arial" w:hAnsi="Arial" w:cs="Arial"/>
            <w:sz w:val="24"/>
            <w:szCs w:val="24"/>
          </w:rPr>
          <w:t>https://youtu.be/7d1mYVI7g4E</w:t>
        </w:r>
      </w:hyperlink>
    </w:p>
    <w:p w:rsidR="004B616F" w:rsidRPr="00FB43E3" w:rsidRDefault="00556E59" w:rsidP="006E54A6">
      <w:pPr>
        <w:ind w:left="708"/>
        <w:rPr>
          <w:rFonts w:ascii="Arial" w:hAnsi="Arial" w:cs="Arial"/>
          <w:sz w:val="24"/>
          <w:szCs w:val="24"/>
        </w:rPr>
      </w:pPr>
      <w:r w:rsidRPr="00FB43E3">
        <w:rPr>
          <w:rFonts w:ascii="Arial" w:hAnsi="Arial" w:cs="Arial"/>
          <w:sz w:val="24"/>
          <w:szCs w:val="24"/>
        </w:rPr>
        <w:t>Ver vídeo do Youtube sobre desenho</w:t>
      </w:r>
      <w:r w:rsidR="00793598">
        <w:rPr>
          <w:rFonts w:ascii="Arial" w:hAnsi="Arial" w:cs="Arial"/>
          <w:sz w:val="24"/>
          <w:szCs w:val="24"/>
        </w:rPr>
        <w:t xml:space="preserve"> </w:t>
      </w:r>
      <w:r w:rsidRPr="00FB43E3">
        <w:rPr>
          <w:rFonts w:ascii="Arial" w:hAnsi="Arial" w:cs="Arial"/>
          <w:sz w:val="24"/>
          <w:szCs w:val="24"/>
        </w:rPr>
        <w:t xml:space="preserve">da pesquisa: </w:t>
      </w:r>
      <w:hyperlink r:id="rId14" w:history="1">
        <w:r w:rsidR="00CE0A4C" w:rsidRPr="00FB43E3">
          <w:rPr>
            <w:rStyle w:val="Hyperlink"/>
            <w:rFonts w:ascii="Arial" w:hAnsi="Arial" w:cs="Arial"/>
            <w:sz w:val="24"/>
            <w:szCs w:val="24"/>
          </w:rPr>
          <w:t>https://www.youtube.com/watch?v=7d1mYVI7g4E</w:t>
        </w:r>
      </w:hyperlink>
    </w:p>
    <w:p w:rsidR="00CE0A4C" w:rsidRPr="00FB43E3" w:rsidRDefault="00C3183D" w:rsidP="006E54A6">
      <w:pPr>
        <w:ind w:firstLine="708"/>
        <w:rPr>
          <w:rFonts w:ascii="Arial" w:hAnsi="Arial" w:cs="Arial"/>
          <w:sz w:val="24"/>
          <w:szCs w:val="24"/>
        </w:rPr>
      </w:pPr>
      <w:hyperlink r:id="rId15" w:history="1">
        <w:r w:rsidR="00CE0A4C" w:rsidRPr="00FB43E3">
          <w:rPr>
            <w:rStyle w:val="Hyperlink"/>
            <w:rFonts w:ascii="Arial" w:hAnsi="Arial" w:cs="Arial"/>
            <w:sz w:val="24"/>
            <w:szCs w:val="24"/>
          </w:rPr>
          <w:t>https://youtu.be/p7_UC5iyaso</w:t>
        </w:r>
      </w:hyperlink>
    </w:p>
    <w:p w:rsidR="00CE0A4C" w:rsidRPr="00FB43E3" w:rsidRDefault="00426F93" w:rsidP="00426F93">
      <w:pPr>
        <w:ind w:firstLine="708"/>
        <w:jc w:val="both"/>
        <w:rPr>
          <w:rFonts w:ascii="Arial" w:hAnsi="Arial" w:cs="Arial"/>
          <w:sz w:val="24"/>
          <w:szCs w:val="24"/>
        </w:rPr>
      </w:pPr>
      <w:r w:rsidRPr="00FB43E3">
        <w:rPr>
          <w:rFonts w:ascii="Arial" w:hAnsi="Arial" w:cs="Arial"/>
          <w:sz w:val="24"/>
          <w:szCs w:val="24"/>
        </w:rPr>
        <w:t xml:space="preserve">O conceito de </w:t>
      </w:r>
      <w:r w:rsidRPr="00FB43E3">
        <w:rPr>
          <w:rFonts w:ascii="Arial" w:hAnsi="Arial" w:cs="Arial"/>
          <w:b/>
          <w:bCs/>
          <w:sz w:val="24"/>
          <w:szCs w:val="24"/>
        </w:rPr>
        <w:t xml:space="preserve">DESENHO </w:t>
      </w:r>
      <w:r w:rsidRPr="00FB43E3">
        <w:rPr>
          <w:rFonts w:ascii="Arial" w:hAnsi="Arial" w:cs="Arial"/>
          <w:sz w:val="24"/>
          <w:szCs w:val="24"/>
        </w:rPr>
        <w:t>de estudo envolve a identificação do tipo de abordagem metodológica que se utiliza para responder a uma determinada questão, implicando, assim, a definição de certas características básicas do estudo, como a população e a amostra estudadas, a unidade de análise, a existência ou não de intervenção direta sobre a exposição, a existência e tipo de seguimento dos indivíduos, entre outras.</w:t>
      </w:r>
    </w:p>
    <w:p w:rsidR="004B616F" w:rsidRPr="00FB43E3" w:rsidRDefault="004B616F">
      <w:pPr>
        <w:rPr>
          <w:rFonts w:ascii="Arial" w:hAnsi="Arial" w:cs="Arial"/>
          <w:sz w:val="24"/>
          <w:szCs w:val="24"/>
        </w:rPr>
      </w:pPr>
    </w:p>
    <w:p w:rsidR="00092F6D" w:rsidRPr="00065419" w:rsidRDefault="00092F6D" w:rsidP="00065419">
      <w:pPr>
        <w:pStyle w:val="SemEspaamento"/>
        <w:jc w:val="both"/>
        <w:rPr>
          <w:rFonts w:ascii="Arial" w:hAnsi="Arial" w:cs="Arial"/>
          <w:sz w:val="24"/>
          <w:szCs w:val="24"/>
        </w:rPr>
      </w:pPr>
      <w:r w:rsidRPr="00065419">
        <w:rPr>
          <w:rFonts w:ascii="Arial" w:hAnsi="Arial" w:cs="Arial"/>
          <w:b/>
          <w:sz w:val="24"/>
          <w:szCs w:val="24"/>
        </w:rPr>
        <w:t>Resumindo:</w:t>
      </w:r>
      <w:r w:rsidRPr="00065419">
        <w:rPr>
          <w:rFonts w:ascii="Arial" w:hAnsi="Arial" w:cs="Arial"/>
          <w:sz w:val="24"/>
          <w:szCs w:val="24"/>
        </w:rPr>
        <w:t xml:space="preserve"> Neste campo deve ser escrito uma espécie de resumo retratando o tipo de pesquisa (Ex.: experimental, observacional, descritiva, exploratória, documental, histórica, etc.)</w:t>
      </w:r>
      <w:r w:rsidR="00065419" w:rsidRPr="00065419">
        <w:rPr>
          <w:rFonts w:ascii="Arial" w:hAnsi="Arial" w:cs="Arial"/>
          <w:sz w:val="24"/>
          <w:szCs w:val="24"/>
        </w:rPr>
        <w:t xml:space="preserve">, bem como a definição de certas características básicas do estudo, como: </w:t>
      </w:r>
      <w:r w:rsidR="00CC7C1E" w:rsidRPr="00065419">
        <w:rPr>
          <w:rFonts w:ascii="Arial" w:hAnsi="Arial" w:cs="Arial"/>
          <w:sz w:val="24"/>
          <w:szCs w:val="24"/>
        </w:rPr>
        <w:t>a p</w:t>
      </w:r>
      <w:r w:rsidR="00065419">
        <w:rPr>
          <w:rFonts w:ascii="Arial" w:hAnsi="Arial" w:cs="Arial"/>
          <w:sz w:val="24"/>
          <w:szCs w:val="24"/>
        </w:rPr>
        <w:t xml:space="preserve">opulação e a amostra estudadas; a unidade de análise; </w:t>
      </w:r>
      <w:r w:rsidR="00CC7C1E" w:rsidRPr="00065419">
        <w:rPr>
          <w:rFonts w:ascii="Arial" w:hAnsi="Arial" w:cs="Arial"/>
          <w:sz w:val="24"/>
          <w:szCs w:val="24"/>
        </w:rPr>
        <w:t>a existência ou não de interv</w:t>
      </w:r>
      <w:r w:rsidR="00065419">
        <w:rPr>
          <w:rFonts w:ascii="Arial" w:hAnsi="Arial" w:cs="Arial"/>
          <w:sz w:val="24"/>
          <w:szCs w:val="24"/>
        </w:rPr>
        <w:t xml:space="preserve">enção direta sobre a exposição; </w:t>
      </w:r>
      <w:r w:rsidR="00065419" w:rsidRPr="00065419">
        <w:rPr>
          <w:rFonts w:ascii="Arial" w:hAnsi="Arial" w:cs="Arial"/>
          <w:sz w:val="24"/>
          <w:szCs w:val="24"/>
        </w:rPr>
        <w:t>a existência e tipo de seguimento dos indivíduos, entre outras.</w:t>
      </w:r>
      <w:r w:rsidR="00FF6D59">
        <w:rPr>
          <w:rFonts w:ascii="Arial" w:hAnsi="Arial" w:cs="Arial"/>
          <w:sz w:val="24"/>
          <w:szCs w:val="24"/>
        </w:rPr>
        <w:t xml:space="preserve"> Descrever as etapas da pesquisa e os métodos que afetam diretamente os participantes da pesquisa.</w:t>
      </w:r>
    </w:p>
    <w:p w:rsidR="00092F6D" w:rsidRDefault="00092F6D" w:rsidP="00F048AE">
      <w:pPr>
        <w:rPr>
          <w:rFonts w:ascii="Arial" w:hAnsi="Arial" w:cs="Arial"/>
          <w:sz w:val="24"/>
          <w:szCs w:val="24"/>
        </w:rPr>
      </w:pPr>
    </w:p>
    <w:p w:rsidR="006E54A6" w:rsidRDefault="006E54A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Pr="00FB43E3" w:rsidRDefault="00CF7326" w:rsidP="00F048AE">
      <w:pPr>
        <w:rPr>
          <w:rFonts w:ascii="Arial" w:hAnsi="Arial" w:cs="Arial"/>
          <w:sz w:val="24"/>
          <w:szCs w:val="24"/>
        </w:rPr>
      </w:pPr>
    </w:p>
    <w:p w:rsidR="00F048AE" w:rsidRPr="00FB43E3" w:rsidRDefault="00065419" w:rsidP="00F048AE">
      <w:pPr>
        <w:rPr>
          <w:rFonts w:ascii="Arial" w:hAnsi="Arial" w:cs="Arial"/>
          <w:b/>
          <w:sz w:val="24"/>
          <w:szCs w:val="24"/>
        </w:rPr>
      </w:pPr>
      <w:r>
        <w:rPr>
          <w:rFonts w:ascii="Arial" w:hAnsi="Arial" w:cs="Arial"/>
          <w:b/>
          <w:sz w:val="24"/>
          <w:szCs w:val="24"/>
        </w:rPr>
        <w:t xml:space="preserve">4. </w:t>
      </w:r>
      <w:r w:rsidR="001157BE" w:rsidRPr="00FB43E3">
        <w:rPr>
          <w:rFonts w:ascii="Arial" w:hAnsi="Arial" w:cs="Arial"/>
          <w:b/>
          <w:sz w:val="24"/>
          <w:szCs w:val="24"/>
        </w:rPr>
        <w:t>RESUMO:</w:t>
      </w:r>
    </w:p>
    <w:p w:rsidR="00426F93" w:rsidRPr="00FB43E3" w:rsidRDefault="00092F6D" w:rsidP="00F90063">
      <w:pPr>
        <w:jc w:val="both"/>
        <w:rPr>
          <w:rFonts w:ascii="Arial" w:hAnsi="Arial" w:cs="Arial"/>
          <w:sz w:val="24"/>
          <w:szCs w:val="24"/>
        </w:rPr>
      </w:pPr>
      <w:r w:rsidRPr="00FB43E3">
        <w:rPr>
          <w:rFonts w:ascii="Arial" w:hAnsi="Arial" w:cs="Arial"/>
          <w:sz w:val="24"/>
          <w:szCs w:val="24"/>
        </w:rPr>
        <w:tab/>
        <w:t>Neste item, você deve elencar (de 10 a 20</w:t>
      </w:r>
      <w:r w:rsidR="00CF7326">
        <w:rPr>
          <w:rFonts w:ascii="Arial" w:hAnsi="Arial" w:cs="Arial"/>
          <w:sz w:val="24"/>
          <w:szCs w:val="24"/>
        </w:rPr>
        <w:t xml:space="preserve"> l</w:t>
      </w:r>
      <w:r w:rsidR="007B01A2">
        <w:rPr>
          <w:rFonts w:ascii="Arial" w:hAnsi="Arial" w:cs="Arial"/>
          <w:sz w:val="24"/>
          <w:szCs w:val="24"/>
        </w:rPr>
        <w:t>i</w:t>
      </w:r>
      <w:r w:rsidRPr="00FB43E3">
        <w:rPr>
          <w:rFonts w:ascii="Arial" w:hAnsi="Arial" w:cs="Arial"/>
          <w:sz w:val="24"/>
          <w:szCs w:val="24"/>
        </w:rPr>
        <w:t xml:space="preserve">nhas), o tema do estudo, o(s) objetivo(s), a metodologia (tipo de </w:t>
      </w:r>
      <w:r w:rsidR="00FF6D59">
        <w:rPr>
          <w:rFonts w:ascii="Arial" w:hAnsi="Arial" w:cs="Arial"/>
          <w:sz w:val="24"/>
          <w:szCs w:val="24"/>
        </w:rPr>
        <w:t>estudo</w:t>
      </w:r>
      <w:r w:rsidRPr="00FB43E3">
        <w:rPr>
          <w:rFonts w:ascii="Arial" w:hAnsi="Arial" w:cs="Arial"/>
          <w:sz w:val="24"/>
          <w:szCs w:val="24"/>
        </w:rPr>
        <w:t>,</w:t>
      </w:r>
      <w:r w:rsidR="00F90063">
        <w:rPr>
          <w:rFonts w:ascii="Arial" w:hAnsi="Arial" w:cs="Arial"/>
          <w:sz w:val="24"/>
          <w:szCs w:val="24"/>
        </w:rPr>
        <w:t xml:space="preserve"> local, amostra, variáveis, </w:t>
      </w:r>
      <w:r w:rsidRPr="00FB43E3">
        <w:rPr>
          <w:rFonts w:ascii="Arial" w:hAnsi="Arial" w:cs="Arial"/>
          <w:sz w:val="24"/>
          <w:szCs w:val="24"/>
        </w:rPr>
        <w:t>instrumento de pesquisa, a forma de coleta e o método estatístico de análise dos dados) e os resultados esperados.</w:t>
      </w:r>
    </w:p>
    <w:p w:rsidR="00426F93" w:rsidRPr="00FB43E3" w:rsidRDefault="00426F93" w:rsidP="00426F93">
      <w:pPr>
        <w:rPr>
          <w:rFonts w:ascii="Arial" w:hAnsi="Arial" w:cs="Arial"/>
          <w:b/>
          <w:sz w:val="24"/>
          <w:szCs w:val="24"/>
        </w:rPr>
      </w:pPr>
      <w:r w:rsidRPr="00FB43E3">
        <w:rPr>
          <w:rFonts w:ascii="Arial" w:hAnsi="Arial" w:cs="Arial"/>
          <w:b/>
          <w:sz w:val="24"/>
          <w:szCs w:val="24"/>
        </w:rPr>
        <w:t xml:space="preserve">Exemplo de Resumo: </w:t>
      </w:r>
    </w:p>
    <w:p w:rsidR="00426F93" w:rsidRPr="00FB43E3" w:rsidRDefault="00426F93" w:rsidP="00426F93">
      <w:pPr>
        <w:jc w:val="both"/>
        <w:rPr>
          <w:rFonts w:ascii="Arial" w:hAnsi="Arial" w:cs="Arial"/>
          <w:sz w:val="24"/>
          <w:szCs w:val="24"/>
        </w:rPr>
      </w:pPr>
      <w:r w:rsidRPr="00FB43E3">
        <w:rPr>
          <w:rFonts w:ascii="Arial" w:hAnsi="Arial" w:cs="Arial"/>
          <w:sz w:val="24"/>
          <w:szCs w:val="24"/>
        </w:rPr>
        <w:tab/>
        <w:t>A infância é caracterizada por importantes mudanças no crescimento e desenvolvimento do organismo, os quais constituem indicadores do estado de saúde e de vida de uma comunidade. Os fatores envolvidos no crescimento e desenvolvimento dividem-se em intrínsecos e extrínsecos. Os intrínsecos estão representados pela herança genética e sistema neuroendócrino, e os extrínsecos pelos fatores ambientais e nutricionais. O estado nutricional é a condição de saúde de um indivíduo influenciada pelo consumo, utilização de nutrientes e identificada pelas informações dos estudos físicos, bioquímicos, clínicos e dietéticos. Portanto, a combinação de dois e mais métodos de avaliação do estado nutricional são indicados para se estabelecer um diagnóstico. Portanto, tem-se como objetivo avaliar o nível de aptidão física e o estado nutricional de escolares, identificando os principais condicionantes e promovendo ações de intervenção que propiciem melhoras nos parâmetros encontrados. A população-alvo será estudantes do município de Camaragibe-PE na faixa etária de 7 a 10 anos, matriculados em escola municipal. Através de estatística será calculada a amostra probabilística. A avaliação da aptidão física e do estado nutricional será obtida pelo teste de aptidão cardiorrespiratória, pelos indicadores antropométricos, pelo questionário de frequência alimentar e informações socioeconômicas. Após análise dos dados, serão efetuadas as intervenções pertinentes.</w:t>
      </w:r>
    </w:p>
    <w:p w:rsidR="00092F6D" w:rsidRDefault="00092F6D" w:rsidP="00426F93">
      <w:pPr>
        <w:jc w:val="both"/>
        <w:rPr>
          <w:rFonts w:ascii="Arial" w:hAnsi="Arial" w:cs="Arial"/>
          <w:sz w:val="24"/>
          <w:szCs w:val="24"/>
        </w:rPr>
      </w:pPr>
    </w:p>
    <w:p w:rsidR="00CF7326" w:rsidRDefault="00CF7326" w:rsidP="00426F93">
      <w:pPr>
        <w:jc w:val="both"/>
        <w:rPr>
          <w:rFonts w:ascii="Arial" w:hAnsi="Arial" w:cs="Arial"/>
          <w:sz w:val="24"/>
          <w:szCs w:val="24"/>
        </w:rPr>
      </w:pPr>
    </w:p>
    <w:p w:rsidR="00CF7326" w:rsidRDefault="00CF7326" w:rsidP="00426F93">
      <w:pPr>
        <w:jc w:val="both"/>
        <w:rPr>
          <w:rFonts w:ascii="Arial" w:hAnsi="Arial" w:cs="Arial"/>
          <w:sz w:val="24"/>
          <w:szCs w:val="24"/>
        </w:rPr>
      </w:pPr>
    </w:p>
    <w:p w:rsidR="00CF7326" w:rsidRDefault="00CF7326" w:rsidP="00426F93">
      <w:pPr>
        <w:jc w:val="both"/>
        <w:rPr>
          <w:rFonts w:ascii="Arial" w:hAnsi="Arial" w:cs="Arial"/>
          <w:sz w:val="24"/>
          <w:szCs w:val="24"/>
        </w:rPr>
      </w:pPr>
    </w:p>
    <w:p w:rsidR="00CF7326" w:rsidRDefault="00CF7326" w:rsidP="00426F93">
      <w:pPr>
        <w:jc w:val="both"/>
        <w:rPr>
          <w:rFonts w:ascii="Arial" w:hAnsi="Arial" w:cs="Arial"/>
          <w:sz w:val="24"/>
          <w:szCs w:val="24"/>
        </w:rPr>
      </w:pPr>
    </w:p>
    <w:p w:rsidR="00CF7326" w:rsidRDefault="00CF7326" w:rsidP="00426F93">
      <w:pPr>
        <w:jc w:val="both"/>
        <w:rPr>
          <w:rFonts w:ascii="Arial" w:hAnsi="Arial" w:cs="Arial"/>
          <w:sz w:val="24"/>
          <w:szCs w:val="24"/>
        </w:rPr>
      </w:pPr>
    </w:p>
    <w:p w:rsidR="00CF7326" w:rsidRDefault="00CF7326" w:rsidP="00426F93">
      <w:pPr>
        <w:jc w:val="both"/>
        <w:rPr>
          <w:rFonts w:ascii="Arial" w:hAnsi="Arial" w:cs="Arial"/>
          <w:sz w:val="24"/>
          <w:szCs w:val="24"/>
        </w:rPr>
      </w:pPr>
    </w:p>
    <w:p w:rsidR="00CF7326" w:rsidRDefault="00CF7326" w:rsidP="00426F93">
      <w:pPr>
        <w:jc w:val="both"/>
        <w:rPr>
          <w:rFonts w:ascii="Arial" w:hAnsi="Arial" w:cs="Arial"/>
          <w:sz w:val="24"/>
          <w:szCs w:val="24"/>
        </w:rPr>
      </w:pPr>
    </w:p>
    <w:p w:rsidR="00CF7326" w:rsidRPr="00FB43E3" w:rsidRDefault="00CF7326" w:rsidP="00426F93">
      <w:pPr>
        <w:jc w:val="both"/>
        <w:rPr>
          <w:rFonts w:ascii="Arial" w:hAnsi="Arial" w:cs="Arial"/>
          <w:sz w:val="24"/>
          <w:szCs w:val="24"/>
        </w:rPr>
      </w:pPr>
    </w:p>
    <w:p w:rsidR="00F048AE" w:rsidRPr="00FB43E3" w:rsidRDefault="00065419" w:rsidP="00F048AE">
      <w:pPr>
        <w:rPr>
          <w:rFonts w:ascii="Arial" w:hAnsi="Arial" w:cs="Arial"/>
          <w:b/>
          <w:bCs/>
          <w:sz w:val="24"/>
          <w:szCs w:val="24"/>
        </w:rPr>
      </w:pPr>
      <w:r>
        <w:rPr>
          <w:rFonts w:ascii="Arial" w:hAnsi="Arial" w:cs="Arial"/>
          <w:b/>
          <w:bCs/>
          <w:sz w:val="24"/>
          <w:szCs w:val="24"/>
        </w:rPr>
        <w:t xml:space="preserve">5. </w:t>
      </w:r>
      <w:r w:rsidR="001157BE" w:rsidRPr="00FB43E3">
        <w:rPr>
          <w:rFonts w:ascii="Arial" w:hAnsi="Arial" w:cs="Arial"/>
          <w:b/>
          <w:bCs/>
          <w:sz w:val="24"/>
          <w:szCs w:val="24"/>
        </w:rPr>
        <w:t>INTRODUÇÃO:</w:t>
      </w:r>
    </w:p>
    <w:p w:rsidR="000C0634" w:rsidRPr="006E54A6" w:rsidRDefault="006E54A6" w:rsidP="006E54A6">
      <w:pPr>
        <w:numPr>
          <w:ilvl w:val="0"/>
          <w:numId w:val="6"/>
        </w:numPr>
        <w:rPr>
          <w:rFonts w:ascii="Arial" w:hAnsi="Arial" w:cs="Arial"/>
          <w:bCs/>
          <w:sz w:val="24"/>
          <w:szCs w:val="24"/>
        </w:rPr>
      </w:pPr>
      <w:r w:rsidRPr="006E54A6">
        <w:rPr>
          <w:rFonts w:ascii="Arial" w:hAnsi="Arial" w:cs="Arial"/>
          <w:bCs/>
          <w:sz w:val="24"/>
          <w:szCs w:val="24"/>
        </w:rPr>
        <w:t>Deve constar uma visão preliminar do assunto que será objeto da pesquisa, problematização e relevância do estudo.</w:t>
      </w:r>
    </w:p>
    <w:p w:rsidR="000C0634" w:rsidRPr="006E54A6" w:rsidRDefault="006E54A6" w:rsidP="006E54A6">
      <w:pPr>
        <w:numPr>
          <w:ilvl w:val="0"/>
          <w:numId w:val="6"/>
        </w:numPr>
        <w:rPr>
          <w:rFonts w:ascii="Arial" w:hAnsi="Arial" w:cs="Arial"/>
          <w:bCs/>
          <w:sz w:val="24"/>
          <w:szCs w:val="24"/>
        </w:rPr>
      </w:pPr>
      <w:r w:rsidRPr="006E54A6">
        <w:rPr>
          <w:rFonts w:ascii="Arial" w:hAnsi="Arial" w:cs="Arial"/>
          <w:bCs/>
          <w:sz w:val="24"/>
          <w:szCs w:val="24"/>
        </w:rPr>
        <w:t xml:space="preserve">Sugere-se incluir na introdução, a definição do objeto de estudo, o problema de pesquisa, a relevância da pesquisa ou justificativa para a realização da mesma, os objetivos gerais e específicos do projeto. </w:t>
      </w:r>
    </w:p>
    <w:p w:rsidR="006E54A6" w:rsidRPr="006E54A6" w:rsidRDefault="006E54A6" w:rsidP="006E54A6">
      <w:pPr>
        <w:ind w:left="720"/>
        <w:rPr>
          <w:rFonts w:ascii="Arial" w:hAnsi="Arial" w:cs="Arial"/>
          <w:bCs/>
          <w:sz w:val="24"/>
          <w:szCs w:val="24"/>
        </w:rPr>
      </w:pPr>
      <w:r w:rsidRPr="006E54A6">
        <w:rPr>
          <w:rFonts w:ascii="Arial" w:hAnsi="Arial" w:cs="Arial"/>
          <w:bCs/>
          <w:sz w:val="24"/>
          <w:szCs w:val="24"/>
        </w:rPr>
        <w:t>Delineando o tema/problema da pesquisa</w:t>
      </w:r>
    </w:p>
    <w:p w:rsidR="000C0634" w:rsidRPr="006E54A6" w:rsidRDefault="006E54A6" w:rsidP="006E54A6">
      <w:pPr>
        <w:numPr>
          <w:ilvl w:val="0"/>
          <w:numId w:val="6"/>
        </w:numPr>
        <w:rPr>
          <w:rFonts w:ascii="Arial" w:hAnsi="Arial" w:cs="Arial"/>
          <w:bCs/>
          <w:sz w:val="24"/>
          <w:szCs w:val="24"/>
        </w:rPr>
      </w:pPr>
      <w:r w:rsidRPr="006E54A6">
        <w:rPr>
          <w:rFonts w:ascii="Arial" w:hAnsi="Arial" w:cs="Arial"/>
          <w:bCs/>
          <w:sz w:val="24"/>
          <w:szCs w:val="24"/>
        </w:rPr>
        <w:t>Um problema de pesquisa é objeto de discussão em qualquer domínio do conhecimento científico.</w:t>
      </w:r>
    </w:p>
    <w:p w:rsidR="000C0634" w:rsidRPr="006E54A6" w:rsidRDefault="006E54A6" w:rsidP="006E54A6">
      <w:pPr>
        <w:numPr>
          <w:ilvl w:val="0"/>
          <w:numId w:val="6"/>
        </w:numPr>
        <w:rPr>
          <w:rFonts w:ascii="Arial" w:hAnsi="Arial" w:cs="Arial"/>
          <w:bCs/>
          <w:sz w:val="24"/>
          <w:szCs w:val="24"/>
        </w:rPr>
      </w:pPr>
      <w:r w:rsidRPr="006E54A6">
        <w:rPr>
          <w:rFonts w:ascii="Arial" w:hAnsi="Arial" w:cs="Arial"/>
          <w:bCs/>
          <w:sz w:val="24"/>
          <w:szCs w:val="24"/>
        </w:rPr>
        <w:t>O problema pode ser formulado como pergunta, porque facilita sua identificação por parte de quem consulta o projeto ou relatório de pesquisa.</w:t>
      </w:r>
    </w:p>
    <w:p w:rsidR="000C0634" w:rsidRPr="006E54A6" w:rsidRDefault="006E54A6" w:rsidP="006E54A6">
      <w:pPr>
        <w:numPr>
          <w:ilvl w:val="0"/>
          <w:numId w:val="6"/>
        </w:numPr>
        <w:rPr>
          <w:rFonts w:ascii="Arial" w:hAnsi="Arial" w:cs="Arial"/>
          <w:bCs/>
          <w:sz w:val="24"/>
          <w:szCs w:val="24"/>
        </w:rPr>
      </w:pPr>
      <w:r w:rsidRPr="006E54A6">
        <w:rPr>
          <w:rFonts w:ascii="Arial" w:hAnsi="Arial" w:cs="Arial"/>
          <w:bCs/>
          <w:sz w:val="24"/>
          <w:szCs w:val="24"/>
        </w:rPr>
        <w:t>Formulação explícita, clara, compreensível e operacional da dificuldade que se pretende resolver. Deve estar diretamente relacionado com o objetivo central da investigação científica.</w:t>
      </w:r>
    </w:p>
    <w:p w:rsidR="000C0634" w:rsidRPr="006E54A6" w:rsidRDefault="006E54A6" w:rsidP="006E54A6">
      <w:pPr>
        <w:numPr>
          <w:ilvl w:val="0"/>
          <w:numId w:val="6"/>
        </w:numPr>
        <w:rPr>
          <w:rFonts w:ascii="Arial" w:hAnsi="Arial" w:cs="Arial"/>
          <w:bCs/>
          <w:sz w:val="24"/>
          <w:szCs w:val="24"/>
        </w:rPr>
      </w:pPr>
      <w:r w:rsidRPr="006E54A6">
        <w:rPr>
          <w:rFonts w:ascii="Arial" w:hAnsi="Arial" w:cs="Arial"/>
          <w:bCs/>
          <w:sz w:val="24"/>
          <w:szCs w:val="24"/>
        </w:rPr>
        <w:t>Tema: É o assunto que se deseja desenvolver. Uma dificuldade sem solução ou uma lacuna na teoria atual.</w:t>
      </w:r>
    </w:p>
    <w:p w:rsidR="00426F93" w:rsidRPr="006E54A6" w:rsidRDefault="006E54A6" w:rsidP="00F048AE">
      <w:pPr>
        <w:rPr>
          <w:rFonts w:ascii="Arial" w:hAnsi="Arial" w:cs="Arial"/>
          <w:bCs/>
          <w:sz w:val="24"/>
          <w:szCs w:val="24"/>
        </w:rPr>
      </w:pPr>
      <w:r w:rsidRPr="006E54A6">
        <w:rPr>
          <w:rFonts w:ascii="Arial" w:hAnsi="Arial" w:cs="Arial"/>
          <w:bCs/>
          <w:sz w:val="24"/>
          <w:szCs w:val="24"/>
        </w:rPr>
        <w:t>JUSTIFICATIVA (Por quê?)</w:t>
      </w:r>
    </w:p>
    <w:p w:rsidR="000C0634" w:rsidRPr="006B0DD2" w:rsidRDefault="006E54A6" w:rsidP="006E54A6">
      <w:pPr>
        <w:numPr>
          <w:ilvl w:val="0"/>
          <w:numId w:val="9"/>
        </w:numPr>
        <w:rPr>
          <w:rFonts w:ascii="Arial" w:hAnsi="Arial" w:cs="Arial"/>
          <w:bCs/>
          <w:sz w:val="24"/>
          <w:szCs w:val="24"/>
        </w:rPr>
      </w:pPr>
      <w:r w:rsidRPr="006E54A6">
        <w:rPr>
          <w:rFonts w:ascii="Arial" w:hAnsi="Arial" w:cs="Arial"/>
          <w:bCs/>
          <w:sz w:val="24"/>
          <w:szCs w:val="24"/>
        </w:rPr>
        <w:t>A justificativa consiste em uma exposição sucinta, porém completa, das razões de ordem teórica e dos motivos de ordem prática que tornam importante a realização da pesquisa</w:t>
      </w:r>
      <w:r w:rsidRPr="006B0DD2">
        <w:rPr>
          <w:rFonts w:ascii="Arial" w:hAnsi="Arial" w:cs="Arial"/>
          <w:bCs/>
          <w:sz w:val="24"/>
          <w:szCs w:val="24"/>
        </w:rPr>
        <w:t>.</w:t>
      </w:r>
      <w:r w:rsidR="006B0DD2" w:rsidRPr="006B0DD2">
        <w:rPr>
          <w:rFonts w:ascii="Arial" w:hAnsi="Arial" w:cs="Arial"/>
          <w:bCs/>
          <w:sz w:val="24"/>
          <w:szCs w:val="24"/>
        </w:rPr>
        <w:t xml:space="preserve"> </w:t>
      </w:r>
      <w:r w:rsidR="006B0DD2" w:rsidRPr="006B0DD2">
        <w:rPr>
          <w:rFonts w:ascii="Arial" w:hAnsi="Arial" w:cs="Arial"/>
          <w:sz w:val="24"/>
          <w:szCs w:val="24"/>
          <w:shd w:val="clear" w:color="auto" w:fill="FFFFFF"/>
        </w:rPr>
        <w:t>Quais as contribuições ou inovações que a pesquisa pode trazer.</w:t>
      </w:r>
    </w:p>
    <w:p w:rsidR="000C0634" w:rsidRPr="006E54A6" w:rsidRDefault="006E54A6" w:rsidP="006E54A6">
      <w:pPr>
        <w:numPr>
          <w:ilvl w:val="0"/>
          <w:numId w:val="9"/>
        </w:numPr>
        <w:rPr>
          <w:rFonts w:ascii="Arial" w:hAnsi="Arial" w:cs="Arial"/>
          <w:bCs/>
          <w:sz w:val="24"/>
          <w:szCs w:val="24"/>
        </w:rPr>
      </w:pPr>
      <w:r w:rsidRPr="006E54A6">
        <w:rPr>
          <w:rFonts w:ascii="Arial" w:hAnsi="Arial" w:cs="Arial"/>
          <w:bCs/>
          <w:sz w:val="24"/>
          <w:szCs w:val="24"/>
        </w:rPr>
        <w:t>Como o próprio nome indica, é o convencimento de que o trabalho de pesquisa é fundamental de ser efetivado.</w:t>
      </w:r>
    </w:p>
    <w:p w:rsidR="000C0634" w:rsidRPr="006E54A6" w:rsidRDefault="006E54A6" w:rsidP="006E54A6">
      <w:pPr>
        <w:numPr>
          <w:ilvl w:val="0"/>
          <w:numId w:val="9"/>
        </w:numPr>
        <w:rPr>
          <w:rFonts w:ascii="Arial" w:hAnsi="Arial" w:cs="Arial"/>
          <w:bCs/>
          <w:sz w:val="24"/>
          <w:szCs w:val="24"/>
        </w:rPr>
      </w:pPr>
      <w:r w:rsidRPr="006E54A6">
        <w:rPr>
          <w:rFonts w:ascii="Arial" w:hAnsi="Arial" w:cs="Arial"/>
          <w:bCs/>
          <w:sz w:val="24"/>
          <w:szCs w:val="24"/>
        </w:rPr>
        <w:t xml:space="preserve">A Justificativa exalta a importância do tema a ser estudado. </w:t>
      </w:r>
    </w:p>
    <w:p w:rsidR="00426F93" w:rsidRPr="006E54A6" w:rsidRDefault="00426F93" w:rsidP="00F048AE">
      <w:pPr>
        <w:rPr>
          <w:rFonts w:ascii="Arial" w:hAnsi="Arial" w:cs="Arial"/>
          <w:bCs/>
          <w:sz w:val="24"/>
          <w:szCs w:val="24"/>
        </w:rPr>
      </w:pPr>
    </w:p>
    <w:p w:rsidR="00426F93" w:rsidRPr="006E54A6" w:rsidRDefault="00C3183D" w:rsidP="00F048AE">
      <w:pPr>
        <w:rPr>
          <w:rFonts w:ascii="Arial" w:hAnsi="Arial" w:cs="Arial"/>
          <w:bCs/>
          <w:sz w:val="24"/>
          <w:szCs w:val="24"/>
        </w:rPr>
      </w:pPr>
      <w:hyperlink r:id="rId16" w:history="1">
        <w:r w:rsidR="00426F93" w:rsidRPr="006E54A6">
          <w:rPr>
            <w:rStyle w:val="Hyperlink"/>
            <w:rFonts w:ascii="Arial" w:hAnsi="Arial" w:cs="Arial"/>
            <w:bCs/>
            <w:sz w:val="24"/>
            <w:szCs w:val="24"/>
          </w:rPr>
          <w:t>https://andrefontenelle.com.br/como-fazer-uma-introducao-de-tcc/</w:t>
        </w:r>
      </w:hyperlink>
    </w:p>
    <w:p w:rsidR="00426F93" w:rsidRPr="006E54A6" w:rsidRDefault="00574270" w:rsidP="00F048AE">
      <w:pPr>
        <w:rPr>
          <w:rFonts w:ascii="Arial" w:hAnsi="Arial" w:cs="Arial"/>
          <w:bCs/>
          <w:sz w:val="24"/>
          <w:szCs w:val="24"/>
        </w:rPr>
      </w:pPr>
      <w:r w:rsidRPr="006E54A6">
        <w:rPr>
          <w:rFonts w:ascii="Arial" w:hAnsi="Arial" w:cs="Arial"/>
          <w:bCs/>
          <w:sz w:val="24"/>
          <w:szCs w:val="24"/>
        </w:rPr>
        <w:t xml:space="preserve">Justificativa: </w:t>
      </w:r>
      <w:hyperlink r:id="rId17" w:history="1">
        <w:proofErr w:type="gramStart"/>
        <w:r w:rsidRPr="006E54A6">
          <w:rPr>
            <w:rStyle w:val="Hyperlink"/>
            <w:rFonts w:ascii="Arial" w:hAnsi="Arial" w:cs="Arial"/>
            <w:bCs/>
            <w:sz w:val="24"/>
            <w:szCs w:val="24"/>
          </w:rPr>
          <w:t>https://youtu.be/-oFuLmiTAxg</w:t>
        </w:r>
      </w:hyperlink>
      <w:r w:rsidRPr="006E54A6">
        <w:rPr>
          <w:rFonts w:ascii="Arial" w:hAnsi="Arial" w:cs="Arial"/>
          <w:bCs/>
          <w:sz w:val="24"/>
          <w:szCs w:val="24"/>
        </w:rPr>
        <w:t xml:space="preserve"> ;</w:t>
      </w:r>
      <w:proofErr w:type="gramEnd"/>
      <w:r w:rsidRPr="006E54A6">
        <w:rPr>
          <w:rFonts w:ascii="Arial" w:hAnsi="Arial" w:cs="Arial"/>
          <w:bCs/>
          <w:sz w:val="24"/>
          <w:szCs w:val="24"/>
        </w:rPr>
        <w:t xml:space="preserve"> </w:t>
      </w:r>
      <w:hyperlink r:id="rId18" w:history="1">
        <w:r w:rsidRPr="006E54A6">
          <w:rPr>
            <w:rStyle w:val="Hyperlink"/>
            <w:rFonts w:ascii="Arial" w:hAnsi="Arial" w:cs="Arial"/>
            <w:bCs/>
            <w:sz w:val="24"/>
            <w:szCs w:val="24"/>
          </w:rPr>
          <w:t>https://youtu.be/F-rKd3MdatI</w:t>
        </w:r>
      </w:hyperlink>
    </w:p>
    <w:p w:rsidR="00574270" w:rsidRDefault="00574270"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F048AE" w:rsidRPr="00FB43E3" w:rsidRDefault="00065419" w:rsidP="00F048AE">
      <w:pPr>
        <w:rPr>
          <w:rFonts w:ascii="Arial" w:hAnsi="Arial" w:cs="Arial"/>
          <w:b/>
          <w:bCs/>
          <w:sz w:val="24"/>
          <w:szCs w:val="24"/>
        </w:rPr>
      </w:pPr>
      <w:r>
        <w:rPr>
          <w:rFonts w:ascii="Arial" w:hAnsi="Arial" w:cs="Arial"/>
          <w:b/>
          <w:bCs/>
          <w:sz w:val="24"/>
          <w:szCs w:val="24"/>
        </w:rPr>
        <w:t xml:space="preserve">6. </w:t>
      </w:r>
      <w:r w:rsidR="001157BE" w:rsidRPr="00FB43E3">
        <w:rPr>
          <w:rFonts w:ascii="Arial" w:hAnsi="Arial" w:cs="Arial"/>
          <w:b/>
          <w:bCs/>
          <w:sz w:val="24"/>
          <w:szCs w:val="24"/>
        </w:rPr>
        <w:t>HIPÓTESE:</w:t>
      </w:r>
    </w:p>
    <w:p w:rsidR="000C0634" w:rsidRPr="006E54A6" w:rsidRDefault="006E54A6" w:rsidP="006E54A6">
      <w:pPr>
        <w:numPr>
          <w:ilvl w:val="0"/>
          <w:numId w:val="10"/>
        </w:numPr>
        <w:rPr>
          <w:rFonts w:ascii="Arial" w:hAnsi="Arial" w:cs="Arial"/>
          <w:bCs/>
          <w:sz w:val="24"/>
          <w:szCs w:val="24"/>
        </w:rPr>
      </w:pPr>
      <w:r w:rsidRPr="006E54A6">
        <w:rPr>
          <w:rFonts w:ascii="Arial" w:hAnsi="Arial" w:cs="Arial"/>
          <w:bCs/>
          <w:sz w:val="24"/>
          <w:szCs w:val="24"/>
        </w:rPr>
        <w:t xml:space="preserve">A pesquisa científica se inicia com a colocação de um problema solucionável. </w:t>
      </w:r>
    </w:p>
    <w:p w:rsidR="000C0634" w:rsidRPr="006E54A6" w:rsidRDefault="006E54A6" w:rsidP="006E54A6">
      <w:pPr>
        <w:numPr>
          <w:ilvl w:val="0"/>
          <w:numId w:val="10"/>
        </w:numPr>
        <w:rPr>
          <w:rFonts w:ascii="Arial" w:hAnsi="Arial" w:cs="Arial"/>
          <w:bCs/>
          <w:sz w:val="24"/>
          <w:szCs w:val="24"/>
        </w:rPr>
      </w:pPr>
      <w:r w:rsidRPr="006E54A6">
        <w:rPr>
          <w:rFonts w:ascii="Arial" w:hAnsi="Arial" w:cs="Arial"/>
          <w:bCs/>
          <w:sz w:val="24"/>
          <w:szCs w:val="24"/>
        </w:rPr>
        <w:t xml:space="preserve">O Passo seguinte é oferecer uma solução possível ao problema, por meio de uma proposição que possa ser declarada verdadeira ou falsa. Portanto, a hipótese é a proposição testável que pode vir a ser a solução do problema. </w:t>
      </w:r>
    </w:p>
    <w:p w:rsidR="000C0634" w:rsidRPr="006E54A6" w:rsidRDefault="006E54A6" w:rsidP="006E54A6">
      <w:pPr>
        <w:ind w:left="720"/>
        <w:rPr>
          <w:rFonts w:ascii="Arial" w:hAnsi="Arial" w:cs="Arial"/>
          <w:bCs/>
          <w:sz w:val="24"/>
          <w:szCs w:val="24"/>
        </w:rPr>
      </w:pPr>
      <w:r w:rsidRPr="006E54A6">
        <w:rPr>
          <w:rFonts w:ascii="Arial" w:hAnsi="Arial" w:cs="Arial"/>
          <w:bCs/>
          <w:sz w:val="24"/>
          <w:szCs w:val="24"/>
        </w:rPr>
        <w:t xml:space="preserve">Exemplo de Problema: Quem se interessa por parapsicologia? </w:t>
      </w:r>
    </w:p>
    <w:p w:rsidR="000C0634" w:rsidRPr="006E54A6" w:rsidRDefault="006E54A6" w:rsidP="006E54A6">
      <w:pPr>
        <w:ind w:left="720"/>
        <w:rPr>
          <w:rFonts w:ascii="Arial" w:hAnsi="Arial" w:cs="Arial"/>
          <w:bCs/>
          <w:sz w:val="24"/>
          <w:szCs w:val="24"/>
        </w:rPr>
      </w:pPr>
      <w:r w:rsidRPr="006E54A6">
        <w:rPr>
          <w:rFonts w:ascii="Arial" w:hAnsi="Arial" w:cs="Arial"/>
          <w:bCs/>
          <w:sz w:val="24"/>
          <w:szCs w:val="24"/>
        </w:rPr>
        <w:t xml:space="preserve">Exemplo de Hipótese: Pessoas preocupadas com a vida além-túmulo tendem a manifestar interesse por parapsicologia. </w:t>
      </w:r>
    </w:p>
    <w:p w:rsidR="000C0634" w:rsidRPr="006E54A6" w:rsidRDefault="006E54A6" w:rsidP="006E54A6">
      <w:pPr>
        <w:numPr>
          <w:ilvl w:val="0"/>
          <w:numId w:val="10"/>
        </w:numPr>
        <w:rPr>
          <w:rFonts w:ascii="Arial" w:hAnsi="Arial" w:cs="Arial"/>
          <w:bCs/>
          <w:sz w:val="24"/>
          <w:szCs w:val="24"/>
        </w:rPr>
      </w:pPr>
      <w:r w:rsidRPr="006E54A6">
        <w:rPr>
          <w:rFonts w:ascii="Arial" w:hAnsi="Arial" w:cs="Arial"/>
          <w:bCs/>
          <w:sz w:val="24"/>
          <w:szCs w:val="24"/>
        </w:rPr>
        <w:t>Se mediante a coleta e análise dos dados se a hipótese for confirmada, o problema foi solucionado. Se não forem obtidos dados que confirmem a hipótese, ela não terá sido confirmada e o problema não terá sido solucionado.</w:t>
      </w:r>
    </w:p>
    <w:p w:rsidR="00426F93" w:rsidRPr="006E54A6" w:rsidRDefault="006E54A6" w:rsidP="00F048AE">
      <w:pPr>
        <w:rPr>
          <w:rFonts w:ascii="Arial" w:hAnsi="Arial" w:cs="Arial"/>
          <w:bCs/>
          <w:sz w:val="24"/>
          <w:szCs w:val="24"/>
        </w:rPr>
      </w:pPr>
      <w:r w:rsidRPr="006E54A6">
        <w:rPr>
          <w:rFonts w:ascii="Arial" w:hAnsi="Arial" w:cs="Arial"/>
          <w:bCs/>
          <w:sz w:val="24"/>
          <w:szCs w:val="24"/>
        </w:rPr>
        <w:t>VER:</w:t>
      </w:r>
    </w:p>
    <w:p w:rsidR="00426F93" w:rsidRPr="006E54A6" w:rsidRDefault="00C3183D" w:rsidP="00F048AE">
      <w:pPr>
        <w:rPr>
          <w:rFonts w:ascii="Arial" w:hAnsi="Arial" w:cs="Arial"/>
          <w:bCs/>
          <w:sz w:val="24"/>
          <w:szCs w:val="24"/>
        </w:rPr>
      </w:pPr>
      <w:hyperlink r:id="rId19" w:history="1">
        <w:r w:rsidR="00574270" w:rsidRPr="006E54A6">
          <w:rPr>
            <w:rStyle w:val="Hyperlink"/>
            <w:rFonts w:ascii="Arial" w:hAnsi="Arial" w:cs="Arial"/>
            <w:bCs/>
            <w:sz w:val="24"/>
            <w:szCs w:val="24"/>
          </w:rPr>
          <w:t>https://pt.slideshare.net/joaobalbi/17-hipteses-e-variveis</w:t>
        </w:r>
      </w:hyperlink>
    </w:p>
    <w:p w:rsidR="00574270" w:rsidRPr="006E54A6" w:rsidRDefault="00C3183D" w:rsidP="00F048AE">
      <w:pPr>
        <w:rPr>
          <w:rFonts w:ascii="Arial" w:hAnsi="Arial" w:cs="Arial"/>
          <w:bCs/>
          <w:sz w:val="24"/>
          <w:szCs w:val="24"/>
        </w:rPr>
      </w:pPr>
      <w:hyperlink r:id="rId20" w:history="1">
        <w:r w:rsidR="00574270" w:rsidRPr="006E54A6">
          <w:rPr>
            <w:rStyle w:val="Hyperlink"/>
            <w:rFonts w:ascii="Arial" w:hAnsi="Arial" w:cs="Arial"/>
            <w:bCs/>
            <w:sz w:val="24"/>
            <w:szCs w:val="24"/>
          </w:rPr>
          <w:t>https://youtu.be/CR3Z2SHvM18</w:t>
        </w:r>
      </w:hyperlink>
    </w:p>
    <w:p w:rsidR="00574270" w:rsidRDefault="00574270"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Pr="00FB43E3" w:rsidRDefault="00CF7326" w:rsidP="00F048AE">
      <w:pPr>
        <w:rPr>
          <w:rFonts w:ascii="Arial" w:hAnsi="Arial" w:cs="Arial"/>
          <w:b/>
          <w:bCs/>
          <w:sz w:val="24"/>
          <w:szCs w:val="24"/>
        </w:rPr>
      </w:pPr>
    </w:p>
    <w:p w:rsidR="001157BE" w:rsidRPr="00FB43E3" w:rsidRDefault="00065419" w:rsidP="00F048AE">
      <w:pPr>
        <w:rPr>
          <w:rFonts w:ascii="Arial" w:hAnsi="Arial" w:cs="Arial"/>
          <w:b/>
          <w:bCs/>
          <w:sz w:val="24"/>
          <w:szCs w:val="24"/>
        </w:rPr>
      </w:pPr>
      <w:r>
        <w:rPr>
          <w:rFonts w:ascii="Arial" w:hAnsi="Arial" w:cs="Arial"/>
          <w:b/>
          <w:bCs/>
          <w:sz w:val="24"/>
          <w:szCs w:val="24"/>
        </w:rPr>
        <w:t xml:space="preserve">7. </w:t>
      </w:r>
      <w:r w:rsidR="001157BE" w:rsidRPr="00FB43E3">
        <w:rPr>
          <w:rFonts w:ascii="Arial" w:hAnsi="Arial" w:cs="Arial"/>
          <w:b/>
          <w:bCs/>
          <w:sz w:val="24"/>
          <w:szCs w:val="24"/>
        </w:rPr>
        <w:t xml:space="preserve">OBJETIVOS: </w:t>
      </w:r>
    </w:p>
    <w:p w:rsidR="00F048AE" w:rsidRDefault="001157BE" w:rsidP="00F048AE">
      <w:pPr>
        <w:rPr>
          <w:rFonts w:ascii="Arial" w:hAnsi="Arial" w:cs="Arial"/>
          <w:b/>
          <w:bCs/>
          <w:sz w:val="24"/>
          <w:szCs w:val="24"/>
        </w:rPr>
      </w:pPr>
      <w:r w:rsidRPr="00FB43E3">
        <w:rPr>
          <w:rFonts w:ascii="Arial" w:hAnsi="Arial" w:cs="Arial"/>
          <w:b/>
          <w:bCs/>
          <w:sz w:val="24"/>
          <w:szCs w:val="24"/>
        </w:rPr>
        <w:t xml:space="preserve">i) </w:t>
      </w:r>
      <w:r w:rsidR="00F048AE" w:rsidRPr="00FB43E3">
        <w:rPr>
          <w:rFonts w:ascii="Arial" w:hAnsi="Arial" w:cs="Arial"/>
          <w:b/>
          <w:bCs/>
          <w:sz w:val="24"/>
          <w:szCs w:val="24"/>
        </w:rPr>
        <w:t>Objetivo Primário:</w:t>
      </w:r>
    </w:p>
    <w:p w:rsidR="000C0634" w:rsidRPr="006E54A6" w:rsidRDefault="006E54A6" w:rsidP="006E54A6">
      <w:pPr>
        <w:jc w:val="both"/>
        <w:rPr>
          <w:rFonts w:ascii="Arial" w:hAnsi="Arial" w:cs="Arial"/>
          <w:bCs/>
          <w:sz w:val="24"/>
          <w:szCs w:val="24"/>
        </w:rPr>
      </w:pPr>
      <w:r>
        <w:rPr>
          <w:rFonts w:ascii="Arial" w:hAnsi="Arial" w:cs="Arial"/>
          <w:bCs/>
          <w:sz w:val="24"/>
          <w:szCs w:val="24"/>
        </w:rPr>
        <w:tab/>
      </w:r>
      <w:r w:rsidRPr="006E54A6">
        <w:rPr>
          <w:rFonts w:ascii="Arial" w:hAnsi="Arial" w:cs="Arial"/>
          <w:bCs/>
          <w:sz w:val="24"/>
          <w:szCs w:val="24"/>
        </w:rPr>
        <w:t xml:space="preserve">Os objetivos gerais são tratados em seu sentido mais amplo e constituem a ação que conduzirá ao tratamento da questão abordada no problema de pesquisa, fazendo menção ao objeto de uma forma mais direta. </w:t>
      </w:r>
    </w:p>
    <w:p w:rsidR="006E54A6" w:rsidRPr="00FB43E3" w:rsidRDefault="006E54A6" w:rsidP="00F048AE">
      <w:pPr>
        <w:rPr>
          <w:rFonts w:ascii="Arial" w:hAnsi="Arial" w:cs="Arial"/>
          <w:b/>
          <w:bCs/>
          <w:sz w:val="24"/>
          <w:szCs w:val="24"/>
        </w:rPr>
      </w:pPr>
    </w:p>
    <w:p w:rsidR="00F048AE" w:rsidRPr="00FB43E3" w:rsidRDefault="001157BE" w:rsidP="00F048AE">
      <w:pPr>
        <w:rPr>
          <w:rFonts w:ascii="Arial" w:hAnsi="Arial" w:cs="Arial"/>
          <w:b/>
          <w:bCs/>
          <w:sz w:val="24"/>
          <w:szCs w:val="24"/>
        </w:rPr>
      </w:pPr>
      <w:r w:rsidRPr="00FB43E3">
        <w:rPr>
          <w:rFonts w:ascii="Arial" w:hAnsi="Arial" w:cs="Arial"/>
          <w:b/>
          <w:bCs/>
          <w:sz w:val="24"/>
          <w:szCs w:val="24"/>
        </w:rPr>
        <w:t xml:space="preserve">ii) </w:t>
      </w:r>
      <w:r w:rsidR="00F048AE" w:rsidRPr="00FB43E3">
        <w:rPr>
          <w:rFonts w:ascii="Arial" w:hAnsi="Arial" w:cs="Arial"/>
          <w:b/>
          <w:bCs/>
          <w:sz w:val="24"/>
          <w:szCs w:val="24"/>
        </w:rPr>
        <w:t>Objetivo Secundário:</w:t>
      </w:r>
    </w:p>
    <w:p w:rsidR="006E54A6" w:rsidRPr="006E54A6" w:rsidRDefault="006E54A6" w:rsidP="006E54A6">
      <w:pPr>
        <w:jc w:val="both"/>
        <w:rPr>
          <w:rFonts w:ascii="Arial" w:hAnsi="Arial" w:cs="Arial"/>
          <w:bCs/>
          <w:sz w:val="24"/>
          <w:szCs w:val="24"/>
        </w:rPr>
      </w:pPr>
      <w:r>
        <w:rPr>
          <w:rFonts w:ascii="Arial" w:hAnsi="Arial" w:cs="Arial"/>
          <w:bCs/>
          <w:sz w:val="24"/>
          <w:szCs w:val="24"/>
        </w:rPr>
        <w:tab/>
      </w:r>
      <w:r w:rsidRPr="006E54A6">
        <w:rPr>
          <w:rFonts w:ascii="Arial" w:hAnsi="Arial" w:cs="Arial"/>
          <w:bCs/>
          <w:sz w:val="24"/>
          <w:szCs w:val="24"/>
        </w:rPr>
        <w:t>Os objetivos específicos apresentam, de forma pormenorizada, detalhada, as ações que se pretende alcançar e estabelecem estreita relação com as particularidades relativas à temática trabalhada. Dessa maneira, servimo-nos de algumas sugestões que perfeitamente se aplicam a eles, tendo como base os objetivos gerais, acima ressaltados:</w:t>
      </w:r>
    </w:p>
    <w:p w:rsidR="008631BB" w:rsidRDefault="008631BB"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Pr="00FB43E3" w:rsidRDefault="00CF7326" w:rsidP="00F048AE">
      <w:pPr>
        <w:rPr>
          <w:rFonts w:ascii="Arial" w:hAnsi="Arial" w:cs="Arial"/>
          <w:b/>
          <w:bCs/>
          <w:sz w:val="24"/>
          <w:szCs w:val="24"/>
        </w:rPr>
      </w:pPr>
    </w:p>
    <w:p w:rsidR="008631BB" w:rsidRPr="00FB43E3" w:rsidRDefault="00065419" w:rsidP="00F048AE">
      <w:pPr>
        <w:rPr>
          <w:rFonts w:ascii="Arial" w:hAnsi="Arial" w:cs="Arial"/>
          <w:b/>
          <w:bCs/>
          <w:sz w:val="24"/>
          <w:szCs w:val="24"/>
        </w:rPr>
      </w:pPr>
      <w:r>
        <w:rPr>
          <w:rFonts w:ascii="Arial" w:hAnsi="Arial" w:cs="Arial"/>
          <w:b/>
          <w:bCs/>
          <w:sz w:val="24"/>
          <w:szCs w:val="24"/>
        </w:rPr>
        <w:lastRenderedPageBreak/>
        <w:t xml:space="preserve">8. </w:t>
      </w:r>
      <w:r w:rsidR="008631BB" w:rsidRPr="00FB43E3">
        <w:rPr>
          <w:rFonts w:ascii="Arial" w:hAnsi="Arial" w:cs="Arial"/>
          <w:b/>
          <w:bCs/>
          <w:sz w:val="24"/>
          <w:szCs w:val="24"/>
        </w:rPr>
        <w:t>METODOLOGIA</w:t>
      </w:r>
    </w:p>
    <w:p w:rsidR="00F048AE" w:rsidRPr="00FB43E3" w:rsidRDefault="008631BB" w:rsidP="00F048AE">
      <w:pPr>
        <w:rPr>
          <w:rFonts w:ascii="Arial" w:hAnsi="Arial" w:cs="Arial"/>
          <w:b/>
          <w:bCs/>
          <w:sz w:val="24"/>
          <w:szCs w:val="24"/>
        </w:rPr>
      </w:pPr>
      <w:r w:rsidRPr="00FB43E3">
        <w:rPr>
          <w:rFonts w:ascii="Arial" w:hAnsi="Arial" w:cs="Arial"/>
          <w:b/>
          <w:bCs/>
          <w:sz w:val="24"/>
          <w:szCs w:val="24"/>
        </w:rPr>
        <w:t xml:space="preserve">i) </w:t>
      </w:r>
      <w:r w:rsidR="00F048AE" w:rsidRPr="00FB43E3">
        <w:rPr>
          <w:rFonts w:ascii="Arial" w:hAnsi="Arial" w:cs="Arial"/>
          <w:b/>
          <w:bCs/>
          <w:sz w:val="24"/>
          <w:szCs w:val="24"/>
        </w:rPr>
        <w:t>Metodologia Proposta:</w:t>
      </w:r>
    </w:p>
    <w:p w:rsidR="008631BB" w:rsidRPr="00FB43E3" w:rsidRDefault="008631BB" w:rsidP="008631BB">
      <w:pPr>
        <w:pStyle w:val="SemEspaamento"/>
        <w:jc w:val="both"/>
        <w:rPr>
          <w:rFonts w:ascii="Arial" w:hAnsi="Arial" w:cs="Arial"/>
          <w:sz w:val="24"/>
          <w:szCs w:val="24"/>
        </w:rPr>
      </w:pPr>
      <w:r w:rsidRPr="00FB43E3">
        <w:rPr>
          <w:rFonts w:ascii="Arial" w:hAnsi="Arial" w:cs="Arial"/>
          <w:sz w:val="24"/>
          <w:szCs w:val="24"/>
        </w:rPr>
        <w:tab/>
        <w:t>A Metodologia é o tópico do projeto de pesquisa que abrange maior número de itens, pois responde às seguintes questões: Como? Com quê? Onde? Quanto? (LAKATOS; MARCONI, 2003, p. 221).</w:t>
      </w:r>
    </w:p>
    <w:p w:rsidR="008631BB" w:rsidRPr="00FB43E3" w:rsidRDefault="00C87843" w:rsidP="008631BB">
      <w:pPr>
        <w:pStyle w:val="optxtp"/>
        <w:rPr>
          <w:rFonts w:ascii="Arial" w:hAnsi="Arial" w:cs="Arial"/>
        </w:rPr>
      </w:pPr>
      <w:r>
        <w:rPr>
          <w:rFonts w:ascii="Arial" w:hAnsi="Arial" w:cs="Arial"/>
        </w:rPr>
        <w:tab/>
      </w:r>
      <w:r w:rsidR="008631BB" w:rsidRPr="00FB43E3">
        <w:rPr>
          <w:rFonts w:ascii="Arial" w:hAnsi="Arial" w:cs="Arial"/>
        </w:rPr>
        <w:t xml:space="preserve">Em síntese, a metodologia deve conter os seguintes </w:t>
      </w:r>
      <w:r w:rsidR="00B86FDC" w:rsidRPr="00FB43E3">
        <w:rPr>
          <w:rFonts w:ascii="Arial" w:hAnsi="Arial" w:cs="Arial"/>
        </w:rPr>
        <w:t>itens</w:t>
      </w:r>
      <w:r w:rsidR="008631BB" w:rsidRPr="00FB43E3">
        <w:rPr>
          <w:rFonts w:ascii="Arial" w:hAnsi="Arial" w:cs="Arial"/>
        </w:rPr>
        <w:t>:</w:t>
      </w:r>
    </w:p>
    <w:p w:rsidR="008631BB" w:rsidRPr="00FB43E3" w:rsidRDefault="004F6867" w:rsidP="008631BB">
      <w:pPr>
        <w:pStyle w:val="optxtp"/>
        <w:numPr>
          <w:ilvl w:val="0"/>
          <w:numId w:val="3"/>
        </w:numPr>
        <w:rPr>
          <w:rFonts w:ascii="Arial" w:hAnsi="Arial" w:cs="Arial"/>
        </w:rPr>
      </w:pPr>
      <w:r w:rsidRPr="00FB43E3">
        <w:rPr>
          <w:rFonts w:ascii="Arial" w:hAnsi="Arial" w:cs="Arial"/>
        </w:rPr>
        <w:t>T</w:t>
      </w:r>
      <w:r w:rsidR="008631BB" w:rsidRPr="00FB43E3">
        <w:rPr>
          <w:rFonts w:ascii="Arial" w:hAnsi="Arial" w:cs="Arial"/>
        </w:rPr>
        <w:t>ipo de pesquisa;</w:t>
      </w:r>
    </w:p>
    <w:p w:rsidR="00B86FDC" w:rsidRPr="00FB43E3" w:rsidRDefault="004F6867" w:rsidP="00B86FDC">
      <w:pPr>
        <w:pStyle w:val="optxtp"/>
        <w:numPr>
          <w:ilvl w:val="0"/>
          <w:numId w:val="3"/>
        </w:numPr>
        <w:rPr>
          <w:rFonts w:ascii="Arial" w:hAnsi="Arial" w:cs="Arial"/>
        </w:rPr>
      </w:pPr>
      <w:r w:rsidRPr="00FB43E3">
        <w:rPr>
          <w:rFonts w:ascii="Arial" w:hAnsi="Arial" w:cs="Arial"/>
        </w:rPr>
        <w:t>P</w:t>
      </w:r>
      <w:r w:rsidR="00B86FDC" w:rsidRPr="00FB43E3">
        <w:rPr>
          <w:rFonts w:ascii="Arial" w:hAnsi="Arial" w:cs="Arial"/>
        </w:rPr>
        <w:t>opulação e amostra (quando for o caso). Descrever as características da população a estudar. Expor as razões e justificar a util</w:t>
      </w:r>
      <w:r w:rsidRPr="00FB43E3">
        <w:rPr>
          <w:rFonts w:ascii="Arial" w:hAnsi="Arial" w:cs="Arial"/>
        </w:rPr>
        <w:t>ização de grupos vuln</w:t>
      </w:r>
      <w:r w:rsidR="00B86FDC" w:rsidRPr="00FB43E3">
        <w:rPr>
          <w:rFonts w:ascii="Arial" w:hAnsi="Arial" w:cs="Arial"/>
        </w:rPr>
        <w:t>eráveis (quando necessário);</w:t>
      </w:r>
    </w:p>
    <w:p w:rsidR="004F6867" w:rsidRPr="00FB43E3" w:rsidRDefault="004F6867" w:rsidP="004F6867">
      <w:pPr>
        <w:pStyle w:val="optxtp"/>
        <w:numPr>
          <w:ilvl w:val="0"/>
          <w:numId w:val="3"/>
        </w:numPr>
        <w:rPr>
          <w:rFonts w:ascii="Arial" w:hAnsi="Arial" w:cs="Arial"/>
        </w:rPr>
      </w:pPr>
      <w:r w:rsidRPr="00FB43E3">
        <w:rPr>
          <w:rFonts w:ascii="Arial" w:hAnsi="Arial" w:cs="Arial"/>
        </w:rPr>
        <w:t>D</w:t>
      </w:r>
      <w:r w:rsidR="00B86FDC" w:rsidRPr="00FB43E3">
        <w:rPr>
          <w:rFonts w:ascii="Arial" w:hAnsi="Arial" w:cs="Arial"/>
        </w:rPr>
        <w:t>escrever como será realizado o recrutamento dos indivíduos e os procedimentos a serem seguidos.</w:t>
      </w:r>
    </w:p>
    <w:p w:rsidR="00B86FDC" w:rsidRPr="00FB43E3" w:rsidRDefault="004F6867" w:rsidP="00B86FDC">
      <w:pPr>
        <w:pStyle w:val="optxtp"/>
        <w:numPr>
          <w:ilvl w:val="0"/>
          <w:numId w:val="3"/>
        </w:numPr>
        <w:rPr>
          <w:rFonts w:ascii="Arial" w:hAnsi="Arial" w:cs="Arial"/>
        </w:rPr>
      </w:pPr>
      <w:r w:rsidRPr="00FB43E3">
        <w:rPr>
          <w:rFonts w:ascii="Arial" w:hAnsi="Arial" w:cs="Arial"/>
        </w:rPr>
        <w:t>Local e dependência(s) da pesquisa;</w:t>
      </w:r>
    </w:p>
    <w:p w:rsidR="00B86FDC" w:rsidRPr="00FB43E3" w:rsidRDefault="00B86FDC" w:rsidP="00B86FDC">
      <w:pPr>
        <w:pStyle w:val="optxtp"/>
        <w:numPr>
          <w:ilvl w:val="0"/>
          <w:numId w:val="3"/>
        </w:numPr>
        <w:rPr>
          <w:rFonts w:ascii="Arial" w:hAnsi="Arial" w:cs="Arial"/>
        </w:rPr>
      </w:pPr>
      <w:r w:rsidRPr="00FB43E3">
        <w:rPr>
          <w:rFonts w:ascii="Arial" w:hAnsi="Arial" w:cs="Arial"/>
        </w:rPr>
        <w:t>Descrever os métodos e procedimentos que afetem diretamente os participantes da pesquisa</w:t>
      </w:r>
      <w:r w:rsidR="004F6867" w:rsidRPr="00FB43E3">
        <w:rPr>
          <w:rFonts w:ascii="Arial" w:hAnsi="Arial" w:cs="Arial"/>
        </w:rPr>
        <w:sym w:font="Wingdings" w:char="F0E0"/>
      </w:r>
      <w:r w:rsidR="004F6867" w:rsidRPr="00FB43E3">
        <w:rPr>
          <w:rFonts w:ascii="Arial" w:hAnsi="Arial" w:cs="Arial"/>
        </w:rPr>
        <w:t xml:space="preserve"> dados a serem obtidos </w:t>
      </w:r>
      <w:r w:rsidR="004F6867" w:rsidRPr="00FB43E3">
        <w:rPr>
          <w:rFonts w:ascii="Arial" w:hAnsi="Arial" w:cs="Arial"/>
        </w:rPr>
        <w:sym w:font="Wingdings" w:char="F0E0"/>
      </w:r>
      <w:r w:rsidR="004F6867" w:rsidRPr="00FB43E3">
        <w:rPr>
          <w:rFonts w:ascii="Arial" w:hAnsi="Arial" w:cs="Arial"/>
        </w:rPr>
        <w:t xml:space="preserve"> forma de obtenção dos dados.</w:t>
      </w:r>
    </w:p>
    <w:p w:rsidR="00B86FDC" w:rsidRPr="00FB43E3" w:rsidRDefault="00B86FDC" w:rsidP="00B86FDC">
      <w:pPr>
        <w:pStyle w:val="optxtp"/>
        <w:numPr>
          <w:ilvl w:val="0"/>
          <w:numId w:val="3"/>
        </w:numPr>
        <w:rPr>
          <w:rFonts w:ascii="Arial" w:hAnsi="Arial" w:cs="Arial"/>
        </w:rPr>
      </w:pPr>
      <w:r w:rsidRPr="00FB43E3">
        <w:rPr>
          <w:rFonts w:ascii="Arial" w:hAnsi="Arial" w:cs="Arial"/>
        </w:rPr>
        <w:t xml:space="preserve">Indicar os anexos/apêndices (como instrumentos de pesquisa: questionários, formulários, entrevistas e outros) a fim de permitir a </w:t>
      </w:r>
      <w:r w:rsidR="004F6867" w:rsidRPr="00FB43E3">
        <w:rPr>
          <w:rFonts w:ascii="Arial" w:hAnsi="Arial" w:cs="Arial"/>
        </w:rPr>
        <w:t>avaliação da</w:t>
      </w:r>
      <w:r w:rsidRPr="00FB43E3">
        <w:rPr>
          <w:rFonts w:ascii="Arial" w:hAnsi="Arial" w:cs="Arial"/>
        </w:rPr>
        <w:t xml:space="preserve"> adequa</w:t>
      </w:r>
      <w:r w:rsidR="004F6867" w:rsidRPr="00FB43E3">
        <w:rPr>
          <w:rFonts w:ascii="Arial" w:hAnsi="Arial" w:cs="Arial"/>
        </w:rPr>
        <w:t>ção ética.</w:t>
      </w:r>
    </w:p>
    <w:p w:rsidR="004F6867" w:rsidRPr="00FB43E3" w:rsidRDefault="004F6867" w:rsidP="00B86FDC">
      <w:pPr>
        <w:pStyle w:val="optxtp"/>
        <w:numPr>
          <w:ilvl w:val="0"/>
          <w:numId w:val="3"/>
        </w:numPr>
        <w:rPr>
          <w:rFonts w:ascii="Arial" w:hAnsi="Arial" w:cs="Arial"/>
        </w:rPr>
      </w:pPr>
      <w:r w:rsidRPr="00FB43E3">
        <w:rPr>
          <w:rFonts w:ascii="Arial" w:hAnsi="Arial" w:cs="Arial"/>
        </w:rPr>
        <w:t>Apresentar sobre o momento da pesquisa (onde, quando...) e as circunstâncias de obtenção do Termo de Consentimento Livre e Esclarecido (TCLE) e outros, como Termos de Autorização dos responsáveis pelas instituições dos participantes da pesquisa, quando for o caso.</w:t>
      </w:r>
    </w:p>
    <w:p w:rsidR="00B86FDC" w:rsidRPr="00FB43E3" w:rsidRDefault="004F6867" w:rsidP="008631BB">
      <w:pPr>
        <w:pStyle w:val="optxtp"/>
        <w:numPr>
          <w:ilvl w:val="0"/>
          <w:numId w:val="3"/>
        </w:numPr>
        <w:rPr>
          <w:rFonts w:ascii="Arial" w:hAnsi="Arial" w:cs="Arial"/>
        </w:rPr>
      </w:pPr>
      <w:r w:rsidRPr="00FB43E3">
        <w:rPr>
          <w:rFonts w:ascii="Arial" w:hAnsi="Arial" w:cs="Arial"/>
        </w:rPr>
        <w:t>D</w:t>
      </w:r>
      <w:r w:rsidR="00B86FDC" w:rsidRPr="00FB43E3">
        <w:rPr>
          <w:rFonts w:ascii="Arial" w:hAnsi="Arial" w:cs="Arial"/>
        </w:rPr>
        <w:t>eclaração de que os resultados da pesquisa serão tornados públicos, sejam eles favoráveis ou não. Apresentação de</w:t>
      </w:r>
      <w:r w:rsidRPr="00FB43E3">
        <w:rPr>
          <w:rFonts w:ascii="Arial" w:hAnsi="Arial" w:cs="Arial"/>
        </w:rPr>
        <w:t xml:space="preserve"> e</w:t>
      </w:r>
      <w:r w:rsidR="00B86FDC" w:rsidRPr="00FB43E3">
        <w:rPr>
          <w:rFonts w:ascii="Arial" w:hAnsi="Arial" w:cs="Arial"/>
        </w:rPr>
        <w:t>stratégias de divulgação dos resultados, a menos que se trate de obtenção de patente, neste caso, os resultados devem se tornar públicos, tão logo se encerre a etapa de patenteamento.</w:t>
      </w:r>
    </w:p>
    <w:p w:rsidR="008631BB" w:rsidRPr="00FB43E3" w:rsidRDefault="004F6867" w:rsidP="008631BB">
      <w:pPr>
        <w:pStyle w:val="optxtp"/>
        <w:numPr>
          <w:ilvl w:val="0"/>
          <w:numId w:val="3"/>
        </w:numPr>
        <w:rPr>
          <w:rFonts w:ascii="Arial" w:hAnsi="Arial" w:cs="Arial"/>
        </w:rPr>
      </w:pPr>
      <w:r w:rsidRPr="00FB43E3">
        <w:rPr>
          <w:rFonts w:ascii="Arial" w:hAnsi="Arial" w:cs="Arial"/>
        </w:rPr>
        <w:t>L</w:t>
      </w:r>
      <w:r w:rsidR="008631BB" w:rsidRPr="00FB43E3">
        <w:rPr>
          <w:rFonts w:ascii="Arial" w:hAnsi="Arial" w:cs="Arial"/>
        </w:rPr>
        <w:t xml:space="preserve">imitações da pesquisa - pontos fracos que a pesquisa pode </w:t>
      </w:r>
      <w:proofErr w:type="gramStart"/>
      <w:r w:rsidR="008631BB" w:rsidRPr="00FB43E3">
        <w:rPr>
          <w:rFonts w:ascii="Arial" w:hAnsi="Arial" w:cs="Arial"/>
        </w:rPr>
        <w:t>ter</w:t>
      </w:r>
      <w:r w:rsidR="007F30D7">
        <w:rPr>
          <w:rFonts w:ascii="Arial" w:hAnsi="Arial" w:cs="Arial"/>
        </w:rPr>
        <w:t>(</w:t>
      </w:r>
      <w:proofErr w:type="gramEnd"/>
      <w:r w:rsidRPr="00FB43E3">
        <w:rPr>
          <w:rFonts w:ascii="Arial" w:hAnsi="Arial" w:cs="Arial"/>
        </w:rPr>
        <w:t>por exemplo, possível dificuldade em obter o número de participantes da pesquisa...).</w:t>
      </w:r>
    </w:p>
    <w:p w:rsidR="008631BB" w:rsidRPr="00FB43E3" w:rsidRDefault="008631BB" w:rsidP="008631BB">
      <w:pPr>
        <w:pStyle w:val="SemEspaamento"/>
        <w:jc w:val="both"/>
        <w:rPr>
          <w:rFonts w:ascii="Arial" w:hAnsi="Arial" w:cs="Arial"/>
          <w:b/>
          <w:bCs/>
          <w:sz w:val="24"/>
          <w:szCs w:val="24"/>
        </w:rPr>
      </w:pPr>
    </w:p>
    <w:p w:rsidR="00F048AE" w:rsidRDefault="008631BB" w:rsidP="00F048AE">
      <w:pPr>
        <w:rPr>
          <w:rFonts w:ascii="Arial" w:hAnsi="Arial" w:cs="Arial"/>
          <w:b/>
          <w:bCs/>
          <w:sz w:val="24"/>
          <w:szCs w:val="24"/>
        </w:rPr>
      </w:pPr>
      <w:r w:rsidRPr="00FB43E3">
        <w:rPr>
          <w:rFonts w:ascii="Arial" w:hAnsi="Arial" w:cs="Arial"/>
          <w:b/>
          <w:bCs/>
          <w:sz w:val="24"/>
          <w:szCs w:val="24"/>
        </w:rPr>
        <w:t xml:space="preserve">ii) </w:t>
      </w:r>
      <w:r w:rsidR="00F048AE" w:rsidRPr="00FB43E3">
        <w:rPr>
          <w:rFonts w:ascii="Arial" w:hAnsi="Arial" w:cs="Arial"/>
          <w:b/>
          <w:bCs/>
          <w:sz w:val="24"/>
          <w:szCs w:val="24"/>
        </w:rPr>
        <w:t>Critério de Inclusão:</w:t>
      </w:r>
    </w:p>
    <w:p w:rsidR="00910887" w:rsidRPr="00910887" w:rsidRDefault="00910887" w:rsidP="00F048AE">
      <w:pPr>
        <w:rPr>
          <w:rFonts w:ascii="Arial" w:hAnsi="Arial" w:cs="Arial"/>
          <w:bCs/>
          <w:sz w:val="24"/>
          <w:szCs w:val="24"/>
        </w:rPr>
      </w:pPr>
      <w:r w:rsidRPr="00910887">
        <w:rPr>
          <w:rFonts w:ascii="Arial" w:hAnsi="Arial" w:cs="Arial"/>
          <w:bCs/>
          <w:sz w:val="24"/>
          <w:szCs w:val="24"/>
        </w:rPr>
        <w:tab/>
        <w:t xml:space="preserve">São as condições que fazem com que </w:t>
      </w:r>
      <w:r>
        <w:rPr>
          <w:rFonts w:ascii="Arial" w:hAnsi="Arial" w:cs="Arial"/>
          <w:bCs/>
          <w:sz w:val="24"/>
          <w:szCs w:val="24"/>
        </w:rPr>
        <w:t>um</w:t>
      </w:r>
      <w:r w:rsidRPr="00910887">
        <w:rPr>
          <w:rFonts w:ascii="Arial" w:hAnsi="Arial" w:cs="Arial"/>
          <w:bCs/>
          <w:sz w:val="24"/>
          <w:szCs w:val="24"/>
        </w:rPr>
        <w:t xml:space="preserve"> indivíduo seja participante de uma pesquisa.</w:t>
      </w:r>
    </w:p>
    <w:p w:rsidR="00F048AE" w:rsidRDefault="008631BB" w:rsidP="00F048AE">
      <w:pPr>
        <w:rPr>
          <w:rFonts w:ascii="Arial" w:hAnsi="Arial" w:cs="Arial"/>
          <w:b/>
          <w:bCs/>
          <w:sz w:val="24"/>
          <w:szCs w:val="24"/>
        </w:rPr>
      </w:pPr>
      <w:r w:rsidRPr="00FB43E3">
        <w:rPr>
          <w:rFonts w:ascii="Arial" w:hAnsi="Arial" w:cs="Arial"/>
          <w:b/>
          <w:bCs/>
          <w:sz w:val="24"/>
          <w:szCs w:val="24"/>
        </w:rPr>
        <w:t xml:space="preserve">iii) </w:t>
      </w:r>
      <w:r w:rsidR="00F048AE" w:rsidRPr="00FB43E3">
        <w:rPr>
          <w:rFonts w:ascii="Arial" w:hAnsi="Arial" w:cs="Arial"/>
          <w:b/>
          <w:bCs/>
          <w:sz w:val="24"/>
          <w:szCs w:val="24"/>
        </w:rPr>
        <w:t>Critério de Exclusão:</w:t>
      </w:r>
    </w:p>
    <w:p w:rsidR="00910887" w:rsidRPr="00FB43E3" w:rsidRDefault="00910887" w:rsidP="00910887">
      <w:pPr>
        <w:autoSpaceDE w:val="0"/>
        <w:autoSpaceDN w:val="0"/>
        <w:adjustRightInd w:val="0"/>
        <w:spacing w:after="0" w:line="240" w:lineRule="auto"/>
        <w:jc w:val="both"/>
        <w:rPr>
          <w:rFonts w:ascii="Arial" w:hAnsi="Arial" w:cs="Arial"/>
          <w:b/>
          <w:bCs/>
          <w:sz w:val="24"/>
          <w:szCs w:val="24"/>
        </w:rPr>
      </w:pPr>
      <w:r>
        <w:rPr>
          <w:rFonts w:ascii="TimesNewRomanPSMT" w:hAnsi="TimesNewRomanPSMT" w:cs="TimesNewRomanPSMT"/>
        </w:rPr>
        <w:tab/>
        <w:t>Quais são os participantes que preenchem os critérios de inclusão que por motivos éticos ou clínicos não devem fazer parte da pesquisa? As respostas a esta pergunta são os critérios de exclusão. Os critérios de exclusão devem ser entendidos como subconjuntos dos critérios de inclusão.</w:t>
      </w:r>
    </w:p>
    <w:p w:rsidR="00910887" w:rsidRPr="00C87843" w:rsidRDefault="00C87843" w:rsidP="00910887">
      <w:pPr>
        <w:autoSpaceDE w:val="0"/>
        <w:autoSpaceDN w:val="0"/>
        <w:adjustRightInd w:val="0"/>
        <w:spacing w:after="0" w:line="240" w:lineRule="auto"/>
        <w:jc w:val="both"/>
        <w:rPr>
          <w:rFonts w:ascii="TimesNewRomanPSMT" w:hAnsi="TimesNewRomanPSMT" w:cs="TimesNewRomanPSMT"/>
          <w:b/>
        </w:rPr>
      </w:pPr>
      <w:r>
        <w:rPr>
          <w:rFonts w:ascii="TimesNewRomanPSMT" w:hAnsi="TimesNewRomanPSMT" w:cs="TimesNewRomanPSMT"/>
        </w:rPr>
        <w:tab/>
      </w:r>
      <w:r w:rsidR="00910887" w:rsidRPr="00C87843">
        <w:rPr>
          <w:rFonts w:ascii="TimesNewRomanPSMT" w:hAnsi="TimesNewRomanPSMT" w:cs="TimesNewRomanPSMT"/>
          <w:b/>
        </w:rPr>
        <w:t xml:space="preserve">OBS.: </w:t>
      </w:r>
      <w:r w:rsidR="00910887">
        <w:rPr>
          <w:rFonts w:ascii="TimesNewRomanPSMT" w:hAnsi="TimesNewRomanPSMT" w:cs="TimesNewRomanPSMT"/>
        </w:rPr>
        <w:t xml:space="preserve">Entende-se que a exclusão deve acontecer a partir dos sujeitos que preenchem os critérios de inclusão e que, por motivos éticos, ou clínicos, não devem fazer parte da pesquisa. Os critérios de exclusão devem ser entendidos como subconjuntos do </w:t>
      </w:r>
      <w:r w:rsidR="00910887">
        <w:rPr>
          <w:rFonts w:ascii="TimesNewRomanPSMT" w:hAnsi="TimesNewRomanPSMT" w:cs="TimesNewRomanPSMT"/>
        </w:rPr>
        <w:lastRenderedPageBreak/>
        <w:t xml:space="preserve">critério de inclusão e não como uma negação da inclusão. A pergunta que se deve fazer é: </w:t>
      </w:r>
      <w:r>
        <w:rPr>
          <w:rFonts w:ascii="TimesNewRomanPSMT" w:hAnsi="TimesNewRomanPSMT" w:cs="TimesNewRomanPSMT"/>
        </w:rPr>
        <w:t>d</w:t>
      </w:r>
      <w:r w:rsidR="00910887">
        <w:rPr>
          <w:rFonts w:ascii="TimesNewRomanPSMT" w:hAnsi="TimesNewRomanPSMT" w:cs="TimesNewRomanPSMT"/>
        </w:rPr>
        <w:t xml:space="preserve">entre os sujeitos incluídos, quais não teriam condições de participar da pesquisa? </w:t>
      </w:r>
      <w:r w:rsidR="00910887" w:rsidRPr="00C87843">
        <w:rPr>
          <w:rFonts w:ascii="TimesNewRomanPSMT" w:hAnsi="TimesNewRomanPSMT" w:cs="TimesNewRomanPSMT"/>
          <w:b/>
        </w:rPr>
        <w:t>Lembr</w:t>
      </w:r>
      <w:r w:rsidRPr="00C87843">
        <w:rPr>
          <w:rFonts w:ascii="TimesNewRomanPSMT" w:hAnsi="TimesNewRomanPSMT" w:cs="TimesNewRomanPSMT"/>
          <w:b/>
        </w:rPr>
        <w:t>e</w:t>
      </w:r>
      <w:r w:rsidR="00910887" w:rsidRPr="00C87843">
        <w:rPr>
          <w:rFonts w:ascii="TimesNewRomanPSMT" w:hAnsi="TimesNewRomanPSMT" w:cs="TimesNewRomanPSMT"/>
          <w:b/>
        </w:rPr>
        <w:t>-se que, segundo orientações da CONEP a assinatura ou não do TCLE não se enquadra em nenhuma das duas categorias.</w:t>
      </w:r>
    </w:p>
    <w:p w:rsidR="00910887" w:rsidRPr="00FB43E3" w:rsidRDefault="00910887" w:rsidP="00910887">
      <w:pPr>
        <w:autoSpaceDE w:val="0"/>
        <w:autoSpaceDN w:val="0"/>
        <w:adjustRightInd w:val="0"/>
        <w:spacing w:after="0" w:line="240" w:lineRule="auto"/>
        <w:jc w:val="both"/>
        <w:rPr>
          <w:rFonts w:ascii="Arial" w:hAnsi="Arial" w:cs="Arial"/>
          <w:b/>
          <w:bCs/>
          <w:sz w:val="24"/>
          <w:szCs w:val="24"/>
        </w:rPr>
      </w:pPr>
    </w:p>
    <w:p w:rsidR="001157BE" w:rsidRPr="00FB43E3" w:rsidRDefault="008631BB" w:rsidP="001157BE">
      <w:pPr>
        <w:rPr>
          <w:rFonts w:ascii="Arial" w:hAnsi="Arial" w:cs="Arial"/>
          <w:b/>
          <w:bCs/>
          <w:sz w:val="24"/>
          <w:szCs w:val="24"/>
        </w:rPr>
      </w:pPr>
      <w:r w:rsidRPr="00FB43E3">
        <w:rPr>
          <w:rFonts w:ascii="Arial" w:hAnsi="Arial" w:cs="Arial"/>
          <w:b/>
          <w:bCs/>
          <w:sz w:val="24"/>
          <w:szCs w:val="24"/>
        </w:rPr>
        <w:t xml:space="preserve">iv) </w:t>
      </w:r>
      <w:r w:rsidR="00F048AE" w:rsidRPr="00FB43E3">
        <w:rPr>
          <w:rFonts w:ascii="Arial" w:hAnsi="Arial" w:cs="Arial"/>
          <w:b/>
          <w:bCs/>
          <w:sz w:val="24"/>
          <w:szCs w:val="24"/>
        </w:rPr>
        <w:t>Metodologia de Análise de Dados:</w:t>
      </w:r>
    </w:p>
    <w:p w:rsidR="002634D0" w:rsidRPr="002634D0" w:rsidRDefault="001157BE" w:rsidP="002634D0">
      <w:pPr>
        <w:jc w:val="both"/>
        <w:rPr>
          <w:rFonts w:ascii="Arial" w:hAnsi="Arial" w:cs="Arial"/>
          <w:sz w:val="24"/>
          <w:szCs w:val="24"/>
        </w:rPr>
      </w:pPr>
      <w:r w:rsidRPr="00FB43E3">
        <w:rPr>
          <w:rFonts w:ascii="Arial" w:hAnsi="Arial" w:cs="Arial"/>
          <w:b/>
          <w:bCs/>
          <w:sz w:val="24"/>
          <w:szCs w:val="24"/>
        </w:rPr>
        <w:tab/>
      </w:r>
      <w:r w:rsidRPr="00FB43E3">
        <w:rPr>
          <w:rFonts w:ascii="Arial" w:hAnsi="Arial" w:cs="Arial"/>
          <w:bCs/>
          <w:sz w:val="24"/>
          <w:szCs w:val="24"/>
        </w:rPr>
        <w:t>T</w:t>
      </w:r>
      <w:r w:rsidRPr="00FB43E3">
        <w:rPr>
          <w:rFonts w:ascii="Arial" w:hAnsi="Arial" w:cs="Arial"/>
          <w:sz w:val="24"/>
          <w:szCs w:val="24"/>
        </w:rPr>
        <w:t>ratamento e análise dos dados (como serão feitos)</w:t>
      </w:r>
      <w:r w:rsidR="002634D0">
        <w:rPr>
          <w:rFonts w:ascii="Arial" w:hAnsi="Arial" w:cs="Arial"/>
          <w:sz w:val="24"/>
          <w:szCs w:val="24"/>
        </w:rPr>
        <w:t>. Deve constar o método a ser utilizado: análise conteúdo, análise de discurso, estatística descritiva (descrevendo quais), estatística inferencial (citando os métodos a serem utilizados e as variáveis). Não citar software pago que não tenha licença, como o caso do SPSS e outros.</w:t>
      </w:r>
    </w:p>
    <w:p w:rsidR="001157BE" w:rsidRPr="00FB43E3" w:rsidRDefault="001157BE" w:rsidP="00F048AE">
      <w:pPr>
        <w:rPr>
          <w:rFonts w:ascii="Arial" w:hAnsi="Arial" w:cs="Arial"/>
          <w:b/>
          <w:bCs/>
          <w:sz w:val="24"/>
          <w:szCs w:val="24"/>
        </w:rPr>
      </w:pPr>
    </w:p>
    <w:p w:rsidR="008631BB" w:rsidRDefault="00065419" w:rsidP="00F048AE">
      <w:pPr>
        <w:rPr>
          <w:rFonts w:ascii="Arial" w:hAnsi="Arial" w:cs="Arial"/>
          <w:b/>
          <w:bCs/>
          <w:sz w:val="24"/>
          <w:szCs w:val="24"/>
        </w:rPr>
      </w:pPr>
      <w:r>
        <w:rPr>
          <w:rFonts w:ascii="Arial" w:hAnsi="Arial" w:cs="Arial"/>
          <w:b/>
          <w:bCs/>
          <w:sz w:val="24"/>
          <w:szCs w:val="24"/>
        </w:rPr>
        <w:t xml:space="preserve">9. </w:t>
      </w:r>
      <w:r w:rsidR="001157BE" w:rsidRPr="00FB43E3">
        <w:rPr>
          <w:rFonts w:ascii="Arial" w:hAnsi="Arial" w:cs="Arial"/>
          <w:b/>
          <w:bCs/>
          <w:sz w:val="24"/>
          <w:szCs w:val="24"/>
        </w:rPr>
        <w:t>RISCOS</w:t>
      </w:r>
    </w:p>
    <w:p w:rsidR="0041084B" w:rsidRPr="0041084B" w:rsidRDefault="0041084B" w:rsidP="0041084B">
      <w:pPr>
        <w:ind w:firstLine="708"/>
        <w:jc w:val="both"/>
        <w:rPr>
          <w:rFonts w:ascii="Arial" w:hAnsi="Arial" w:cs="Arial"/>
          <w:bCs/>
          <w:sz w:val="24"/>
          <w:szCs w:val="24"/>
        </w:rPr>
      </w:pPr>
      <w:r w:rsidRPr="0041084B">
        <w:rPr>
          <w:rFonts w:ascii="Arial" w:hAnsi="Arial" w:cs="Arial"/>
          <w:bCs/>
          <w:sz w:val="24"/>
          <w:szCs w:val="24"/>
        </w:rPr>
        <w:t>Destaca os riscos que o participante terá em participar da pesquisa. Em alguns casos pode-se colocar que os riscos são desconhecidos, mas em geral anunciamos o desconforto de participar de uma entrevista, quando esta metodologia for utilizada. Analisar a existência de riscos aos participantes e buscar minimizá-los ao máximo possível (E quando for o caso, descrever como minimizá-los).</w:t>
      </w:r>
    </w:p>
    <w:p w:rsidR="0041084B" w:rsidRPr="00FB43E3" w:rsidRDefault="0041084B" w:rsidP="00F048AE">
      <w:pPr>
        <w:rPr>
          <w:rFonts w:ascii="Arial" w:hAnsi="Arial" w:cs="Arial"/>
          <w:b/>
          <w:bCs/>
          <w:sz w:val="24"/>
          <w:szCs w:val="24"/>
        </w:rPr>
      </w:pPr>
    </w:p>
    <w:p w:rsidR="001157BE" w:rsidRPr="00FB43E3" w:rsidRDefault="00065419" w:rsidP="00F048AE">
      <w:pPr>
        <w:rPr>
          <w:rFonts w:ascii="Arial" w:hAnsi="Arial" w:cs="Arial"/>
          <w:b/>
          <w:bCs/>
          <w:sz w:val="24"/>
          <w:szCs w:val="24"/>
        </w:rPr>
      </w:pPr>
      <w:r>
        <w:rPr>
          <w:rFonts w:ascii="Arial" w:hAnsi="Arial" w:cs="Arial"/>
          <w:b/>
          <w:bCs/>
          <w:sz w:val="24"/>
          <w:szCs w:val="24"/>
        </w:rPr>
        <w:t xml:space="preserve">10. </w:t>
      </w:r>
      <w:r w:rsidR="001157BE" w:rsidRPr="00FB43E3">
        <w:rPr>
          <w:rFonts w:ascii="Arial" w:hAnsi="Arial" w:cs="Arial"/>
          <w:b/>
          <w:bCs/>
          <w:sz w:val="24"/>
          <w:szCs w:val="24"/>
        </w:rPr>
        <w:t>BENEFÍCIOS</w:t>
      </w:r>
    </w:p>
    <w:p w:rsidR="000C0634" w:rsidRPr="00F65682" w:rsidRDefault="00F65682" w:rsidP="00F65682">
      <w:pPr>
        <w:pStyle w:val="SemEspaamento"/>
        <w:ind w:firstLine="708"/>
        <w:jc w:val="both"/>
        <w:rPr>
          <w:rFonts w:ascii="Arial" w:hAnsi="Arial" w:cs="Arial"/>
          <w:sz w:val="24"/>
          <w:szCs w:val="24"/>
        </w:rPr>
      </w:pPr>
      <w:r w:rsidRPr="00F65682">
        <w:rPr>
          <w:rFonts w:ascii="Arial" w:hAnsi="Arial" w:cs="Arial"/>
          <w:sz w:val="24"/>
          <w:szCs w:val="24"/>
        </w:rPr>
        <w:t>Proveito direto ou indireto, imediato ou posterior, auferido pelo participante e/ou sua comunidade em decorrência de sua participação na pesquisa (Res. 466/12)</w:t>
      </w:r>
    </w:p>
    <w:p w:rsidR="000C0634" w:rsidRPr="00F65682" w:rsidRDefault="00F65682" w:rsidP="00F65682">
      <w:pPr>
        <w:pStyle w:val="SemEspaamento"/>
        <w:ind w:firstLine="708"/>
        <w:jc w:val="both"/>
        <w:rPr>
          <w:rFonts w:ascii="Arial" w:hAnsi="Arial" w:cs="Arial"/>
          <w:sz w:val="24"/>
          <w:szCs w:val="24"/>
        </w:rPr>
      </w:pPr>
      <w:r w:rsidRPr="00F65682">
        <w:rPr>
          <w:rFonts w:ascii="Arial" w:hAnsi="Arial" w:cs="Arial"/>
          <w:sz w:val="24"/>
          <w:szCs w:val="24"/>
        </w:rPr>
        <w:t>Algum tipo de ganho proveniente da participação na pesquisa</w:t>
      </w:r>
    </w:p>
    <w:p w:rsidR="000C0634" w:rsidRPr="00F65682" w:rsidRDefault="00F65682" w:rsidP="00F65682">
      <w:pPr>
        <w:pStyle w:val="SemEspaamento"/>
        <w:ind w:firstLine="708"/>
        <w:jc w:val="both"/>
        <w:rPr>
          <w:rFonts w:ascii="Arial" w:hAnsi="Arial" w:cs="Arial"/>
          <w:sz w:val="24"/>
          <w:szCs w:val="24"/>
        </w:rPr>
      </w:pPr>
      <w:r w:rsidRPr="00F65682">
        <w:rPr>
          <w:rFonts w:ascii="Arial" w:hAnsi="Arial" w:cs="Arial"/>
          <w:sz w:val="24"/>
          <w:szCs w:val="24"/>
        </w:rPr>
        <w:t>Aquilo que se espera aprender com a realização da pesquisa: conhecimento gerado.</w:t>
      </w:r>
    </w:p>
    <w:p w:rsidR="00F65682" w:rsidRPr="00F65682" w:rsidRDefault="00F65682" w:rsidP="00F65682">
      <w:pPr>
        <w:pStyle w:val="SemEspaamento"/>
        <w:jc w:val="both"/>
        <w:rPr>
          <w:rFonts w:ascii="Arial" w:hAnsi="Arial" w:cs="Arial"/>
          <w:sz w:val="24"/>
          <w:szCs w:val="24"/>
        </w:rPr>
      </w:pPr>
      <w:r w:rsidRPr="00F65682">
        <w:rPr>
          <w:rFonts w:ascii="Arial" w:hAnsi="Arial" w:cs="Arial"/>
          <w:sz w:val="24"/>
          <w:szCs w:val="24"/>
        </w:rPr>
        <w:t>Obs.:</w:t>
      </w:r>
    </w:p>
    <w:p w:rsidR="000C0634" w:rsidRPr="00F65682" w:rsidRDefault="00F65682" w:rsidP="00F65682">
      <w:pPr>
        <w:pStyle w:val="SemEspaamento"/>
        <w:ind w:firstLine="708"/>
        <w:jc w:val="both"/>
        <w:rPr>
          <w:rFonts w:ascii="Arial" w:hAnsi="Arial" w:cs="Arial"/>
          <w:sz w:val="24"/>
          <w:szCs w:val="24"/>
        </w:rPr>
      </w:pPr>
      <w:r w:rsidRPr="00F65682">
        <w:rPr>
          <w:rFonts w:ascii="Arial" w:hAnsi="Arial" w:cs="Arial"/>
          <w:sz w:val="24"/>
          <w:szCs w:val="24"/>
        </w:rPr>
        <w:t>(1) Evitar o estilo propaganda, que destaca exageradamente benefícios, cita benefícios inexistentes.</w:t>
      </w:r>
    </w:p>
    <w:p w:rsidR="008631BB" w:rsidRDefault="00F65682" w:rsidP="00F65682">
      <w:pPr>
        <w:pStyle w:val="SemEspaamento"/>
        <w:ind w:firstLine="708"/>
        <w:jc w:val="both"/>
        <w:rPr>
          <w:rFonts w:ascii="Arial" w:hAnsi="Arial" w:cs="Arial"/>
          <w:sz w:val="24"/>
          <w:szCs w:val="24"/>
        </w:rPr>
      </w:pPr>
      <w:r w:rsidRPr="00F65682">
        <w:rPr>
          <w:rFonts w:ascii="Arial" w:hAnsi="Arial" w:cs="Arial"/>
          <w:sz w:val="24"/>
          <w:szCs w:val="24"/>
        </w:rPr>
        <w:t>(2) Obter aprovação na disciplina de TCC não é benefício da pesquisa.</w:t>
      </w:r>
    </w:p>
    <w:p w:rsidR="00F65682" w:rsidRPr="00F65682" w:rsidRDefault="00F65682" w:rsidP="00F65682">
      <w:pPr>
        <w:pStyle w:val="SemEspaamento"/>
        <w:ind w:firstLine="708"/>
        <w:jc w:val="both"/>
        <w:rPr>
          <w:rFonts w:ascii="Arial" w:hAnsi="Arial" w:cs="Arial"/>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CF7326" w:rsidRDefault="00CF7326" w:rsidP="00F048AE">
      <w:pPr>
        <w:rPr>
          <w:rFonts w:ascii="Arial" w:hAnsi="Arial" w:cs="Arial"/>
          <w:b/>
          <w:bCs/>
          <w:sz w:val="24"/>
          <w:szCs w:val="24"/>
        </w:rPr>
      </w:pPr>
    </w:p>
    <w:p w:rsidR="00F048AE" w:rsidRPr="00FB43E3" w:rsidRDefault="00065419" w:rsidP="00F048AE">
      <w:pPr>
        <w:rPr>
          <w:rFonts w:ascii="Arial" w:hAnsi="Arial" w:cs="Arial"/>
          <w:b/>
          <w:bCs/>
          <w:sz w:val="24"/>
          <w:szCs w:val="24"/>
        </w:rPr>
      </w:pPr>
      <w:r>
        <w:rPr>
          <w:rFonts w:ascii="Arial" w:hAnsi="Arial" w:cs="Arial"/>
          <w:b/>
          <w:bCs/>
          <w:sz w:val="24"/>
          <w:szCs w:val="24"/>
        </w:rPr>
        <w:t xml:space="preserve">11. </w:t>
      </w:r>
      <w:r w:rsidR="001157BE" w:rsidRPr="00FB43E3">
        <w:rPr>
          <w:rFonts w:ascii="Arial" w:hAnsi="Arial" w:cs="Arial"/>
          <w:b/>
          <w:bCs/>
          <w:sz w:val="24"/>
          <w:szCs w:val="24"/>
        </w:rPr>
        <w:t>DESFECHO PRIMÁRIO:</w:t>
      </w:r>
    </w:p>
    <w:p w:rsidR="004B616F" w:rsidRPr="00FF6D59" w:rsidRDefault="004B616F" w:rsidP="004B616F">
      <w:pPr>
        <w:ind w:firstLine="708"/>
        <w:jc w:val="both"/>
        <w:rPr>
          <w:rFonts w:ascii="Arial" w:hAnsi="Arial" w:cs="Arial"/>
          <w:b/>
          <w:sz w:val="24"/>
          <w:szCs w:val="24"/>
        </w:rPr>
      </w:pPr>
      <w:r w:rsidRPr="00FB43E3">
        <w:rPr>
          <w:rFonts w:ascii="Arial" w:hAnsi="Arial" w:cs="Arial"/>
          <w:sz w:val="24"/>
          <w:szCs w:val="24"/>
        </w:rPr>
        <w:t>Os desfechos primários e secundários são entendidos como resultados estimados com a realização da pesquisa.</w:t>
      </w:r>
      <w:r w:rsidR="00B86FDC" w:rsidRPr="00FF6D59">
        <w:rPr>
          <w:rFonts w:ascii="Arial" w:hAnsi="Arial" w:cs="Arial"/>
          <w:b/>
          <w:sz w:val="24"/>
          <w:szCs w:val="24"/>
        </w:rPr>
        <w:t xml:space="preserve">Indicar quais serão os resultados esperados ao final de </w:t>
      </w:r>
      <w:proofErr w:type="gramStart"/>
      <w:r w:rsidR="00B86FDC" w:rsidRPr="00FF6D59">
        <w:rPr>
          <w:rFonts w:ascii="Arial" w:hAnsi="Arial" w:cs="Arial"/>
          <w:b/>
          <w:sz w:val="24"/>
          <w:szCs w:val="24"/>
        </w:rPr>
        <w:t>pesquisa.</w:t>
      </w:r>
      <w:r w:rsidR="00FF6D59" w:rsidRPr="00FF6D59">
        <w:rPr>
          <w:rFonts w:ascii="Arial" w:hAnsi="Arial" w:cs="Arial"/>
          <w:sz w:val="24"/>
          <w:szCs w:val="24"/>
        </w:rPr>
        <w:t>OBS.:</w:t>
      </w:r>
      <w:proofErr w:type="gramEnd"/>
      <w:r w:rsidR="00FF6D59" w:rsidRPr="00FF6D59">
        <w:rPr>
          <w:rFonts w:ascii="Arial" w:hAnsi="Arial" w:cs="Arial"/>
          <w:sz w:val="24"/>
          <w:szCs w:val="24"/>
        </w:rPr>
        <w:t xml:space="preserve"> pode acontecer de que, em determinadas pesquisas, seja muito difícil prever os possíveis resultados. Neste caso escrever que NÃO SE APLICA.</w:t>
      </w:r>
    </w:p>
    <w:p w:rsidR="004B616F" w:rsidRPr="00FB43E3" w:rsidRDefault="004B616F" w:rsidP="004B616F">
      <w:pPr>
        <w:ind w:firstLine="708"/>
        <w:jc w:val="both"/>
        <w:rPr>
          <w:rFonts w:ascii="Arial" w:hAnsi="Arial" w:cs="Arial"/>
          <w:sz w:val="24"/>
          <w:szCs w:val="24"/>
        </w:rPr>
      </w:pPr>
      <w:r w:rsidRPr="00FB43E3">
        <w:rPr>
          <w:rFonts w:ascii="Arial" w:eastAsia="Times New Roman" w:hAnsi="Arial" w:cs="Arial"/>
          <w:sz w:val="24"/>
          <w:szCs w:val="24"/>
          <w:lang w:eastAsia="pt-BR"/>
        </w:rPr>
        <w:t xml:space="preserve">Explicação para o caso de uma pesquisa clínica: o principal resultado que é medido no final de um estudo para determinar se um tratamento específico funcionou (por exemplo, o número de mortes ou a diferença na sobrevida entre o grupo do tratamento e o grupo de controle); o desfecho primário será determinado antes do início do estudo. A variável primária, também denominada variável “alvo” ou desfecho primário é aquela capaz de proporcionar a evidência </w:t>
      </w:r>
      <w:r w:rsidR="007F30D7" w:rsidRPr="00FB43E3">
        <w:rPr>
          <w:rFonts w:ascii="Arial" w:eastAsia="Times New Roman" w:hAnsi="Arial" w:cs="Arial"/>
          <w:sz w:val="24"/>
          <w:szCs w:val="24"/>
          <w:lang w:eastAsia="pt-BR"/>
        </w:rPr>
        <w:t>clínica mais</w:t>
      </w:r>
      <w:r w:rsidRPr="00FB43E3">
        <w:rPr>
          <w:rFonts w:ascii="Arial" w:eastAsia="Times New Roman" w:hAnsi="Arial" w:cs="Arial"/>
          <w:sz w:val="24"/>
          <w:szCs w:val="24"/>
          <w:lang w:eastAsia="pt-BR"/>
        </w:rPr>
        <w:t xml:space="preserve"> relevante e convincente em relação ao objetivo primário do estudo. Deveria existir apenas uma variável primária em cada estudo. Esta será geralmente uma variável de eficácia, uma vez que o objetivo primário da maioria dos estudos confirmatórios é o de proporcionar forte evidência científica em relação à eficácia. A segurança de uso e a tolerabilidade, podem ser algumas vezes, variáveis primárias e sempre serão considerações importantes. Medidas da qualidade de vida e da economia em saúde são exemplos de outras variáveis primárias. A seleção da variável primária deve refletir as normas e padrões aceitos no campo relevante da</w:t>
      </w:r>
      <w:r w:rsidRPr="00FB43E3">
        <w:rPr>
          <w:rFonts w:ascii="Arial" w:eastAsia="Times New Roman" w:hAnsi="Arial" w:cs="Arial"/>
          <w:sz w:val="24"/>
          <w:szCs w:val="24"/>
          <w:lang w:eastAsia="pt-BR"/>
        </w:rPr>
        <w:br/>
        <w:t>pesquisa. A variável primária sempre deve ser pré-especificada no protocolo do estudo, juntamente com o racional para a sua seleção. A redefinição da variável primária após o conhecimento dos resultados do estudo é quase sempre inaceitável uma vez que as interferências resultantes dessa alteração são difíceis de serem avaliadas. (Fonte: http://www.elomedico.com.br/blog/termosDefinicoes.asp).</w:t>
      </w:r>
    </w:p>
    <w:p w:rsidR="00F048AE" w:rsidRPr="00FB43E3" w:rsidRDefault="00065419" w:rsidP="00F048AE">
      <w:pPr>
        <w:rPr>
          <w:rFonts w:ascii="Arial" w:hAnsi="Arial" w:cs="Arial"/>
          <w:b/>
          <w:bCs/>
          <w:sz w:val="24"/>
          <w:szCs w:val="24"/>
        </w:rPr>
      </w:pPr>
      <w:r>
        <w:rPr>
          <w:rFonts w:ascii="Arial" w:hAnsi="Arial" w:cs="Arial"/>
          <w:b/>
          <w:bCs/>
          <w:sz w:val="24"/>
          <w:szCs w:val="24"/>
        </w:rPr>
        <w:t xml:space="preserve">12. </w:t>
      </w:r>
      <w:r w:rsidR="001157BE" w:rsidRPr="00FB43E3">
        <w:rPr>
          <w:rFonts w:ascii="Arial" w:hAnsi="Arial" w:cs="Arial"/>
          <w:b/>
          <w:bCs/>
          <w:sz w:val="24"/>
          <w:szCs w:val="24"/>
        </w:rPr>
        <w:t>DESFECHO SECUNDÁRIO:</w:t>
      </w:r>
    </w:p>
    <w:p w:rsidR="00910887" w:rsidRPr="00FF6D59" w:rsidRDefault="004B616F" w:rsidP="00910887">
      <w:pPr>
        <w:ind w:firstLine="708"/>
        <w:jc w:val="both"/>
        <w:rPr>
          <w:rFonts w:ascii="Arial" w:hAnsi="Arial" w:cs="Arial"/>
          <w:b/>
          <w:sz w:val="24"/>
          <w:szCs w:val="24"/>
        </w:rPr>
      </w:pPr>
      <w:r w:rsidRPr="00FB43E3">
        <w:rPr>
          <w:rFonts w:ascii="Arial" w:eastAsia="Times New Roman" w:hAnsi="Arial" w:cs="Arial"/>
          <w:sz w:val="24"/>
          <w:szCs w:val="24"/>
          <w:lang w:eastAsia="pt-BR"/>
        </w:rPr>
        <w:t xml:space="preserve">Resultado ou evento clínico monitorado por um estudo clínico, mas que é de menor importância do que o desfecho primário. As variáveis secundárias são medidas de suporte relacionadas ao objetivo primário ou medidas de efeitos relacionados aos objetivos secundários. A predefinição das variáveis secundárias no protocolo também é importante assim como uma explicação de sua importância e de seus papéis na interpretação dos resultados do estudo. (Fonte: </w:t>
      </w:r>
      <w:hyperlink r:id="rId21" w:history="1">
        <w:r w:rsidR="00FF6D59" w:rsidRPr="00661618">
          <w:rPr>
            <w:rStyle w:val="Hyperlink"/>
            <w:rFonts w:ascii="Arial" w:eastAsia="Times New Roman" w:hAnsi="Arial" w:cs="Arial"/>
            <w:sz w:val="24"/>
            <w:szCs w:val="24"/>
            <w:lang w:eastAsia="pt-BR"/>
          </w:rPr>
          <w:t>http://www.elomedico.com.br/blog/termosDefinicoes.asp</w:t>
        </w:r>
      </w:hyperlink>
      <w:proofErr w:type="gramStart"/>
      <w:r w:rsidRPr="00FB43E3">
        <w:rPr>
          <w:rFonts w:ascii="Arial" w:eastAsia="Times New Roman" w:hAnsi="Arial" w:cs="Arial"/>
          <w:sz w:val="24"/>
          <w:szCs w:val="24"/>
          <w:lang w:eastAsia="pt-BR"/>
        </w:rPr>
        <w:t>).</w:t>
      </w:r>
      <w:r w:rsidR="00910887" w:rsidRPr="00FF6D59">
        <w:rPr>
          <w:rFonts w:ascii="Arial" w:hAnsi="Arial" w:cs="Arial"/>
          <w:sz w:val="24"/>
          <w:szCs w:val="24"/>
        </w:rPr>
        <w:t>OBS.</w:t>
      </w:r>
      <w:proofErr w:type="gramEnd"/>
      <w:r w:rsidR="00910887" w:rsidRPr="00FF6D59">
        <w:rPr>
          <w:rFonts w:ascii="Arial" w:hAnsi="Arial" w:cs="Arial"/>
          <w:sz w:val="24"/>
          <w:szCs w:val="24"/>
        </w:rPr>
        <w:t xml:space="preserve">: pode acontecer de </w:t>
      </w:r>
      <w:r w:rsidR="00910887" w:rsidRPr="00FF6D59">
        <w:rPr>
          <w:rFonts w:ascii="Arial" w:hAnsi="Arial" w:cs="Arial"/>
          <w:sz w:val="24"/>
          <w:szCs w:val="24"/>
        </w:rPr>
        <w:lastRenderedPageBreak/>
        <w:t>que, em determinadas pesquisas, seja muito difícil prever os possíveis resultados</w:t>
      </w:r>
      <w:r w:rsidR="00910887">
        <w:rPr>
          <w:rFonts w:ascii="Arial" w:hAnsi="Arial" w:cs="Arial"/>
          <w:sz w:val="24"/>
          <w:szCs w:val="24"/>
        </w:rPr>
        <w:t xml:space="preserve"> secundários</w:t>
      </w:r>
      <w:r w:rsidR="00910887" w:rsidRPr="00FF6D59">
        <w:rPr>
          <w:rFonts w:ascii="Arial" w:hAnsi="Arial" w:cs="Arial"/>
          <w:sz w:val="24"/>
          <w:szCs w:val="24"/>
        </w:rPr>
        <w:t>. Neste caso escrever que NÃO SE APLICA.</w:t>
      </w:r>
    </w:p>
    <w:p w:rsidR="00F048AE" w:rsidRDefault="00F048AE" w:rsidP="004B616F">
      <w:pPr>
        <w:ind w:firstLine="708"/>
        <w:jc w:val="both"/>
        <w:rPr>
          <w:rFonts w:ascii="Arial" w:hAnsi="Arial" w:cs="Arial"/>
          <w:sz w:val="24"/>
          <w:szCs w:val="24"/>
        </w:rPr>
      </w:pPr>
    </w:p>
    <w:p w:rsidR="00CF7326" w:rsidRPr="00FB43E3" w:rsidRDefault="00CF7326" w:rsidP="004B616F">
      <w:pPr>
        <w:ind w:firstLine="708"/>
        <w:jc w:val="both"/>
        <w:rPr>
          <w:rFonts w:ascii="Arial" w:hAnsi="Arial" w:cs="Arial"/>
          <w:sz w:val="24"/>
          <w:szCs w:val="24"/>
        </w:rPr>
      </w:pPr>
    </w:p>
    <w:p w:rsidR="00F048AE" w:rsidRPr="00FB43E3" w:rsidRDefault="00065419" w:rsidP="00F048AE">
      <w:pPr>
        <w:rPr>
          <w:rFonts w:ascii="Arial" w:hAnsi="Arial" w:cs="Arial"/>
          <w:sz w:val="24"/>
          <w:szCs w:val="24"/>
        </w:rPr>
      </w:pPr>
      <w:r>
        <w:rPr>
          <w:rFonts w:ascii="Arial" w:hAnsi="Arial" w:cs="Arial"/>
          <w:b/>
          <w:sz w:val="24"/>
          <w:szCs w:val="24"/>
        </w:rPr>
        <w:t xml:space="preserve">13. </w:t>
      </w:r>
      <w:r w:rsidR="001157BE" w:rsidRPr="00FB43E3">
        <w:rPr>
          <w:rFonts w:ascii="Arial" w:hAnsi="Arial" w:cs="Arial"/>
          <w:b/>
          <w:sz w:val="24"/>
          <w:szCs w:val="24"/>
        </w:rPr>
        <w:t>CRONOGRAMA DE EXECUÇÃO</w:t>
      </w:r>
      <w:r w:rsidR="001157BE" w:rsidRPr="00FB43E3">
        <w:rPr>
          <w:rFonts w:ascii="Arial" w:hAnsi="Arial" w:cs="Arial"/>
          <w:sz w:val="24"/>
          <w:szCs w:val="24"/>
        </w:rPr>
        <w:t xml:space="preserve"> (inserção em ordem temporal)</w:t>
      </w:r>
    </w:p>
    <w:tbl>
      <w:tblPr>
        <w:tblStyle w:val="Tabelacomgrade"/>
        <w:tblW w:w="0" w:type="auto"/>
        <w:tblLook w:val="04A0" w:firstRow="1" w:lastRow="0" w:firstColumn="1" w:lastColumn="0" w:noHBand="0" w:noVBand="1"/>
      </w:tblPr>
      <w:tblGrid>
        <w:gridCol w:w="3070"/>
        <w:gridCol w:w="3071"/>
        <w:gridCol w:w="3071"/>
      </w:tblGrid>
      <w:tr w:rsidR="001157BE" w:rsidRPr="00FB43E3" w:rsidTr="001157BE">
        <w:tc>
          <w:tcPr>
            <w:tcW w:w="3070" w:type="dxa"/>
          </w:tcPr>
          <w:p w:rsidR="001157BE" w:rsidRPr="00FB43E3" w:rsidRDefault="001157BE" w:rsidP="00F048AE">
            <w:pPr>
              <w:rPr>
                <w:rFonts w:ascii="Arial" w:hAnsi="Arial" w:cs="Arial"/>
                <w:sz w:val="24"/>
                <w:szCs w:val="24"/>
              </w:rPr>
            </w:pPr>
            <w:r w:rsidRPr="00FB43E3">
              <w:rPr>
                <w:rFonts w:ascii="Arial" w:hAnsi="Arial" w:cs="Arial"/>
                <w:sz w:val="24"/>
                <w:szCs w:val="24"/>
              </w:rPr>
              <w:t>Identificação da Etapa</w:t>
            </w:r>
          </w:p>
        </w:tc>
        <w:tc>
          <w:tcPr>
            <w:tcW w:w="3071" w:type="dxa"/>
          </w:tcPr>
          <w:p w:rsidR="001157BE" w:rsidRPr="00FB43E3" w:rsidRDefault="001157BE" w:rsidP="00F048AE">
            <w:pPr>
              <w:rPr>
                <w:rFonts w:ascii="Arial" w:hAnsi="Arial" w:cs="Arial"/>
                <w:sz w:val="24"/>
                <w:szCs w:val="24"/>
              </w:rPr>
            </w:pPr>
            <w:r w:rsidRPr="00FB43E3">
              <w:rPr>
                <w:rFonts w:ascii="Arial" w:hAnsi="Arial" w:cs="Arial"/>
                <w:sz w:val="24"/>
                <w:szCs w:val="24"/>
              </w:rPr>
              <w:t>Início (DD/MM/AAA)</w:t>
            </w:r>
          </w:p>
        </w:tc>
        <w:tc>
          <w:tcPr>
            <w:tcW w:w="3071" w:type="dxa"/>
          </w:tcPr>
          <w:p w:rsidR="001157BE" w:rsidRPr="00FB43E3" w:rsidRDefault="001157BE" w:rsidP="00F048AE">
            <w:pPr>
              <w:rPr>
                <w:rFonts w:ascii="Arial" w:hAnsi="Arial" w:cs="Arial"/>
                <w:sz w:val="24"/>
                <w:szCs w:val="24"/>
              </w:rPr>
            </w:pPr>
            <w:r w:rsidRPr="00FB43E3">
              <w:rPr>
                <w:rFonts w:ascii="Arial" w:hAnsi="Arial" w:cs="Arial"/>
                <w:sz w:val="24"/>
                <w:szCs w:val="24"/>
              </w:rPr>
              <w:t>Término (DD/MM/AAA)</w:t>
            </w:r>
          </w:p>
        </w:tc>
      </w:tr>
      <w:tr w:rsidR="001157BE" w:rsidRPr="00FB43E3" w:rsidTr="001157BE">
        <w:tc>
          <w:tcPr>
            <w:tcW w:w="3070" w:type="dxa"/>
          </w:tcPr>
          <w:p w:rsidR="001157BE" w:rsidRPr="00FB43E3" w:rsidRDefault="001157BE" w:rsidP="00F048AE">
            <w:pPr>
              <w:rPr>
                <w:rFonts w:ascii="Arial" w:hAnsi="Arial" w:cs="Arial"/>
                <w:sz w:val="24"/>
                <w:szCs w:val="24"/>
              </w:rPr>
            </w:pPr>
          </w:p>
        </w:tc>
        <w:tc>
          <w:tcPr>
            <w:tcW w:w="3071" w:type="dxa"/>
          </w:tcPr>
          <w:p w:rsidR="001157BE" w:rsidRPr="00FB43E3" w:rsidRDefault="001157BE" w:rsidP="00F048AE">
            <w:pPr>
              <w:rPr>
                <w:rFonts w:ascii="Arial" w:hAnsi="Arial" w:cs="Arial"/>
                <w:sz w:val="24"/>
                <w:szCs w:val="24"/>
              </w:rPr>
            </w:pPr>
          </w:p>
        </w:tc>
        <w:tc>
          <w:tcPr>
            <w:tcW w:w="3071" w:type="dxa"/>
          </w:tcPr>
          <w:p w:rsidR="001157BE" w:rsidRPr="00FB43E3" w:rsidRDefault="001157BE" w:rsidP="00F048AE">
            <w:pPr>
              <w:rPr>
                <w:rFonts w:ascii="Arial" w:hAnsi="Arial" w:cs="Arial"/>
                <w:sz w:val="24"/>
                <w:szCs w:val="24"/>
              </w:rPr>
            </w:pPr>
          </w:p>
        </w:tc>
      </w:tr>
      <w:tr w:rsidR="001157BE" w:rsidRPr="00FB43E3" w:rsidTr="001157BE">
        <w:tc>
          <w:tcPr>
            <w:tcW w:w="3070" w:type="dxa"/>
          </w:tcPr>
          <w:p w:rsidR="001157BE" w:rsidRPr="00FB43E3" w:rsidRDefault="001157BE" w:rsidP="00F048AE">
            <w:pPr>
              <w:rPr>
                <w:rFonts w:ascii="Arial" w:hAnsi="Arial" w:cs="Arial"/>
                <w:sz w:val="24"/>
                <w:szCs w:val="24"/>
              </w:rPr>
            </w:pPr>
          </w:p>
        </w:tc>
        <w:tc>
          <w:tcPr>
            <w:tcW w:w="3071" w:type="dxa"/>
          </w:tcPr>
          <w:p w:rsidR="001157BE" w:rsidRPr="00FB43E3" w:rsidRDefault="001157BE" w:rsidP="00F048AE">
            <w:pPr>
              <w:rPr>
                <w:rFonts w:ascii="Arial" w:hAnsi="Arial" w:cs="Arial"/>
                <w:sz w:val="24"/>
                <w:szCs w:val="24"/>
              </w:rPr>
            </w:pPr>
          </w:p>
        </w:tc>
        <w:tc>
          <w:tcPr>
            <w:tcW w:w="3071" w:type="dxa"/>
          </w:tcPr>
          <w:p w:rsidR="001157BE" w:rsidRPr="00FB43E3" w:rsidRDefault="001157BE" w:rsidP="00F048AE">
            <w:pPr>
              <w:rPr>
                <w:rFonts w:ascii="Arial" w:hAnsi="Arial" w:cs="Arial"/>
                <w:sz w:val="24"/>
                <w:szCs w:val="24"/>
              </w:rPr>
            </w:pPr>
          </w:p>
        </w:tc>
      </w:tr>
    </w:tbl>
    <w:p w:rsidR="001157BE" w:rsidRPr="00FB43E3" w:rsidRDefault="001157BE" w:rsidP="00F048AE">
      <w:pPr>
        <w:rPr>
          <w:rFonts w:ascii="Arial" w:hAnsi="Arial" w:cs="Arial"/>
          <w:sz w:val="24"/>
          <w:szCs w:val="24"/>
        </w:rPr>
      </w:pPr>
    </w:p>
    <w:p w:rsidR="001157BE" w:rsidRPr="00FB43E3" w:rsidRDefault="00065419" w:rsidP="00F048AE">
      <w:pPr>
        <w:rPr>
          <w:rFonts w:ascii="Arial" w:hAnsi="Arial" w:cs="Arial"/>
          <w:b/>
          <w:sz w:val="24"/>
          <w:szCs w:val="24"/>
        </w:rPr>
      </w:pPr>
      <w:r>
        <w:rPr>
          <w:rFonts w:ascii="Arial" w:hAnsi="Arial" w:cs="Arial"/>
          <w:b/>
          <w:sz w:val="24"/>
          <w:szCs w:val="24"/>
        </w:rPr>
        <w:t xml:space="preserve">14. </w:t>
      </w:r>
      <w:r w:rsidR="001157BE" w:rsidRPr="00FB43E3">
        <w:rPr>
          <w:rFonts w:ascii="Arial" w:hAnsi="Arial" w:cs="Arial"/>
          <w:b/>
          <w:sz w:val="24"/>
          <w:szCs w:val="24"/>
        </w:rPr>
        <w:t>ORÇAMENTO FINANCEIRO</w:t>
      </w:r>
    </w:p>
    <w:tbl>
      <w:tblPr>
        <w:tblStyle w:val="Tabelacomgrade"/>
        <w:tblW w:w="5102" w:type="pct"/>
        <w:tblLook w:val="04A0" w:firstRow="1" w:lastRow="0" w:firstColumn="1" w:lastColumn="0" w:noHBand="0" w:noVBand="1"/>
      </w:tblPr>
      <w:tblGrid>
        <w:gridCol w:w="3285"/>
        <w:gridCol w:w="3097"/>
        <w:gridCol w:w="3095"/>
      </w:tblGrid>
      <w:tr w:rsidR="001157BE" w:rsidRPr="00FB43E3" w:rsidTr="001157BE">
        <w:tc>
          <w:tcPr>
            <w:tcW w:w="1733" w:type="pct"/>
          </w:tcPr>
          <w:p w:rsidR="001157BE" w:rsidRPr="00FB43E3" w:rsidRDefault="001157BE" w:rsidP="00F048AE">
            <w:pPr>
              <w:rPr>
                <w:rFonts w:ascii="Arial" w:hAnsi="Arial" w:cs="Arial"/>
                <w:sz w:val="24"/>
                <w:szCs w:val="24"/>
              </w:rPr>
            </w:pPr>
            <w:r w:rsidRPr="00FB43E3">
              <w:rPr>
                <w:rFonts w:ascii="Arial" w:hAnsi="Arial" w:cs="Arial"/>
                <w:sz w:val="24"/>
                <w:szCs w:val="24"/>
              </w:rPr>
              <w:t>Identificação de Orçamento</w:t>
            </w:r>
          </w:p>
        </w:tc>
        <w:tc>
          <w:tcPr>
            <w:tcW w:w="1634" w:type="pct"/>
          </w:tcPr>
          <w:p w:rsidR="001157BE" w:rsidRPr="00FB43E3" w:rsidRDefault="001157BE" w:rsidP="00F048AE">
            <w:pPr>
              <w:rPr>
                <w:rFonts w:ascii="Arial" w:hAnsi="Arial" w:cs="Arial"/>
                <w:sz w:val="24"/>
                <w:szCs w:val="24"/>
              </w:rPr>
            </w:pPr>
            <w:r w:rsidRPr="00FB43E3">
              <w:rPr>
                <w:rFonts w:ascii="Arial" w:hAnsi="Arial" w:cs="Arial"/>
                <w:sz w:val="24"/>
                <w:szCs w:val="24"/>
              </w:rPr>
              <w:t xml:space="preserve">Tipo (Custeio, </w:t>
            </w:r>
            <w:proofErr w:type="spellStart"/>
            <w:r w:rsidRPr="00FB43E3">
              <w:rPr>
                <w:rFonts w:ascii="Arial" w:hAnsi="Arial" w:cs="Arial"/>
                <w:sz w:val="24"/>
                <w:szCs w:val="24"/>
              </w:rPr>
              <w:t>etc</w:t>
            </w:r>
            <w:proofErr w:type="spellEnd"/>
            <w:r w:rsidRPr="00FB43E3">
              <w:rPr>
                <w:rFonts w:ascii="Arial" w:hAnsi="Arial" w:cs="Arial"/>
                <w:sz w:val="24"/>
                <w:szCs w:val="24"/>
              </w:rPr>
              <w:t>)</w:t>
            </w:r>
          </w:p>
        </w:tc>
        <w:tc>
          <w:tcPr>
            <w:tcW w:w="1633" w:type="pct"/>
          </w:tcPr>
          <w:p w:rsidR="001157BE" w:rsidRPr="00FB43E3" w:rsidRDefault="001157BE" w:rsidP="001157BE">
            <w:pPr>
              <w:rPr>
                <w:rFonts w:ascii="Arial" w:hAnsi="Arial" w:cs="Arial"/>
                <w:sz w:val="24"/>
                <w:szCs w:val="24"/>
              </w:rPr>
            </w:pPr>
            <w:r w:rsidRPr="00FB43E3">
              <w:rPr>
                <w:rFonts w:ascii="Arial" w:hAnsi="Arial" w:cs="Arial"/>
                <w:sz w:val="24"/>
                <w:szCs w:val="24"/>
              </w:rPr>
              <w:t>Valor (R$)</w:t>
            </w:r>
          </w:p>
        </w:tc>
      </w:tr>
      <w:tr w:rsidR="001157BE" w:rsidRPr="00FB43E3" w:rsidTr="001157BE">
        <w:tc>
          <w:tcPr>
            <w:tcW w:w="1733" w:type="pct"/>
          </w:tcPr>
          <w:p w:rsidR="001157BE" w:rsidRPr="00FB43E3" w:rsidRDefault="001157BE" w:rsidP="00F048AE">
            <w:pPr>
              <w:rPr>
                <w:rFonts w:ascii="Arial" w:hAnsi="Arial" w:cs="Arial"/>
                <w:sz w:val="24"/>
                <w:szCs w:val="24"/>
              </w:rPr>
            </w:pPr>
          </w:p>
        </w:tc>
        <w:tc>
          <w:tcPr>
            <w:tcW w:w="1634" w:type="pct"/>
          </w:tcPr>
          <w:p w:rsidR="001157BE" w:rsidRPr="00FB43E3" w:rsidRDefault="001157BE" w:rsidP="00F048AE">
            <w:pPr>
              <w:rPr>
                <w:rFonts w:ascii="Arial" w:hAnsi="Arial" w:cs="Arial"/>
                <w:sz w:val="24"/>
                <w:szCs w:val="24"/>
              </w:rPr>
            </w:pPr>
          </w:p>
        </w:tc>
        <w:tc>
          <w:tcPr>
            <w:tcW w:w="1633" w:type="pct"/>
          </w:tcPr>
          <w:p w:rsidR="001157BE" w:rsidRPr="00FB43E3" w:rsidRDefault="001157BE" w:rsidP="00F048AE">
            <w:pPr>
              <w:rPr>
                <w:rFonts w:ascii="Arial" w:hAnsi="Arial" w:cs="Arial"/>
                <w:sz w:val="24"/>
                <w:szCs w:val="24"/>
              </w:rPr>
            </w:pPr>
          </w:p>
        </w:tc>
      </w:tr>
      <w:tr w:rsidR="001157BE" w:rsidRPr="00FB43E3" w:rsidTr="001157BE">
        <w:tc>
          <w:tcPr>
            <w:tcW w:w="1733" w:type="pct"/>
          </w:tcPr>
          <w:p w:rsidR="001157BE" w:rsidRPr="00FB43E3" w:rsidRDefault="001157BE" w:rsidP="00F048AE">
            <w:pPr>
              <w:rPr>
                <w:rFonts w:ascii="Arial" w:hAnsi="Arial" w:cs="Arial"/>
                <w:sz w:val="24"/>
                <w:szCs w:val="24"/>
              </w:rPr>
            </w:pPr>
          </w:p>
        </w:tc>
        <w:tc>
          <w:tcPr>
            <w:tcW w:w="1634" w:type="pct"/>
          </w:tcPr>
          <w:p w:rsidR="001157BE" w:rsidRPr="00FB43E3" w:rsidRDefault="001157BE" w:rsidP="00F048AE">
            <w:pPr>
              <w:rPr>
                <w:rFonts w:ascii="Arial" w:hAnsi="Arial" w:cs="Arial"/>
                <w:sz w:val="24"/>
                <w:szCs w:val="24"/>
              </w:rPr>
            </w:pPr>
          </w:p>
        </w:tc>
        <w:tc>
          <w:tcPr>
            <w:tcW w:w="1633" w:type="pct"/>
          </w:tcPr>
          <w:p w:rsidR="001157BE" w:rsidRPr="00FB43E3" w:rsidRDefault="001157BE" w:rsidP="00F048AE">
            <w:pPr>
              <w:rPr>
                <w:rFonts w:ascii="Arial" w:hAnsi="Arial" w:cs="Arial"/>
                <w:sz w:val="24"/>
                <w:szCs w:val="24"/>
              </w:rPr>
            </w:pPr>
          </w:p>
        </w:tc>
      </w:tr>
      <w:tr w:rsidR="001157BE" w:rsidRPr="00FB43E3" w:rsidTr="001157BE">
        <w:tc>
          <w:tcPr>
            <w:tcW w:w="1733" w:type="pct"/>
          </w:tcPr>
          <w:p w:rsidR="001157BE" w:rsidRPr="00FB43E3" w:rsidRDefault="001157BE" w:rsidP="00F048AE">
            <w:pPr>
              <w:rPr>
                <w:rFonts w:ascii="Arial" w:hAnsi="Arial" w:cs="Arial"/>
                <w:sz w:val="24"/>
                <w:szCs w:val="24"/>
              </w:rPr>
            </w:pPr>
          </w:p>
        </w:tc>
        <w:tc>
          <w:tcPr>
            <w:tcW w:w="1634" w:type="pct"/>
          </w:tcPr>
          <w:p w:rsidR="001157BE" w:rsidRPr="00FB43E3" w:rsidRDefault="001157BE" w:rsidP="00F048AE">
            <w:pPr>
              <w:rPr>
                <w:rFonts w:ascii="Arial" w:hAnsi="Arial" w:cs="Arial"/>
                <w:sz w:val="24"/>
                <w:szCs w:val="24"/>
              </w:rPr>
            </w:pPr>
          </w:p>
        </w:tc>
        <w:tc>
          <w:tcPr>
            <w:tcW w:w="1633" w:type="pct"/>
          </w:tcPr>
          <w:p w:rsidR="001157BE" w:rsidRPr="00FB43E3" w:rsidRDefault="001157BE" w:rsidP="00F048AE">
            <w:pPr>
              <w:rPr>
                <w:rFonts w:ascii="Arial" w:hAnsi="Arial" w:cs="Arial"/>
                <w:sz w:val="24"/>
                <w:szCs w:val="24"/>
              </w:rPr>
            </w:pPr>
          </w:p>
        </w:tc>
      </w:tr>
    </w:tbl>
    <w:p w:rsidR="001157BE" w:rsidRDefault="00FF6D59" w:rsidP="00F048AE">
      <w:pPr>
        <w:rPr>
          <w:rFonts w:ascii="Arial" w:hAnsi="Arial" w:cs="Arial"/>
          <w:sz w:val="24"/>
          <w:szCs w:val="24"/>
        </w:rPr>
      </w:pPr>
      <w:r>
        <w:rPr>
          <w:rFonts w:ascii="Arial" w:hAnsi="Arial" w:cs="Arial"/>
          <w:sz w:val="24"/>
          <w:szCs w:val="24"/>
        </w:rPr>
        <w:t>Indicar quem é o responsável pelo orçamento.</w:t>
      </w:r>
    </w:p>
    <w:p w:rsidR="00FF6D59" w:rsidRDefault="00FF6D59"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Default="00CF7326" w:rsidP="00F048AE">
      <w:pPr>
        <w:rPr>
          <w:rFonts w:ascii="Arial" w:hAnsi="Arial" w:cs="Arial"/>
          <w:sz w:val="24"/>
          <w:szCs w:val="24"/>
        </w:rPr>
      </w:pPr>
    </w:p>
    <w:p w:rsidR="00CF7326" w:rsidRPr="00FB43E3" w:rsidRDefault="00CF7326" w:rsidP="00F048AE">
      <w:pPr>
        <w:rPr>
          <w:rFonts w:ascii="Arial" w:hAnsi="Arial" w:cs="Arial"/>
          <w:sz w:val="24"/>
          <w:szCs w:val="24"/>
        </w:rPr>
      </w:pPr>
    </w:p>
    <w:p w:rsidR="001157BE" w:rsidRPr="00FB43E3" w:rsidRDefault="00065419" w:rsidP="00F048AE">
      <w:pPr>
        <w:rPr>
          <w:rFonts w:ascii="Arial" w:hAnsi="Arial" w:cs="Arial"/>
          <w:b/>
          <w:sz w:val="24"/>
          <w:szCs w:val="24"/>
        </w:rPr>
      </w:pPr>
      <w:r>
        <w:rPr>
          <w:rFonts w:ascii="Arial" w:hAnsi="Arial" w:cs="Arial"/>
          <w:b/>
          <w:sz w:val="24"/>
          <w:szCs w:val="24"/>
        </w:rPr>
        <w:t xml:space="preserve">15. </w:t>
      </w:r>
      <w:r w:rsidR="001157BE" w:rsidRPr="00FB43E3">
        <w:rPr>
          <w:rFonts w:ascii="Arial" w:hAnsi="Arial" w:cs="Arial"/>
          <w:b/>
          <w:sz w:val="24"/>
          <w:szCs w:val="24"/>
        </w:rPr>
        <w:t>BIBLIOGRAFIA</w:t>
      </w:r>
    </w:p>
    <w:p w:rsidR="001157BE" w:rsidRPr="00FB43E3" w:rsidRDefault="001157BE" w:rsidP="00F048AE">
      <w:pPr>
        <w:rPr>
          <w:rFonts w:ascii="Arial" w:hAnsi="Arial" w:cs="Arial"/>
          <w:sz w:val="24"/>
          <w:szCs w:val="24"/>
        </w:rPr>
      </w:pPr>
      <w:r w:rsidRPr="00FB43E3">
        <w:rPr>
          <w:rFonts w:ascii="Arial" w:hAnsi="Arial" w:cs="Arial"/>
          <w:sz w:val="24"/>
          <w:szCs w:val="24"/>
        </w:rPr>
        <w:t>De acordo com o Manual de Normas Técnicas para Produções Acadêmica</w:t>
      </w:r>
      <w:r w:rsidR="00FF6D59">
        <w:rPr>
          <w:rFonts w:ascii="Arial" w:hAnsi="Arial" w:cs="Arial"/>
          <w:sz w:val="24"/>
          <w:szCs w:val="24"/>
        </w:rPr>
        <w:t>s</w:t>
      </w:r>
      <w:r w:rsidRPr="00FB43E3">
        <w:rPr>
          <w:rFonts w:ascii="Arial" w:hAnsi="Arial" w:cs="Arial"/>
          <w:sz w:val="24"/>
          <w:szCs w:val="24"/>
        </w:rPr>
        <w:t xml:space="preserve"> da URI - </w:t>
      </w:r>
      <w:hyperlink r:id="rId22" w:history="1">
        <w:r w:rsidRPr="00FB43E3">
          <w:rPr>
            <w:rStyle w:val="Hyperlink"/>
            <w:rFonts w:ascii="Arial" w:hAnsi="Arial" w:cs="Arial"/>
            <w:sz w:val="24"/>
            <w:szCs w:val="24"/>
          </w:rPr>
          <w:t>http://www.uricer.edu.br/site/informacao.php?pag_invoked=informativos&amp;id_sec</w:t>
        </w:r>
      </w:hyperlink>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CF7326" w:rsidRDefault="00CF7326" w:rsidP="00F048AE">
      <w:pPr>
        <w:rPr>
          <w:rFonts w:ascii="Arial" w:hAnsi="Arial" w:cs="Arial"/>
          <w:b/>
          <w:sz w:val="24"/>
          <w:szCs w:val="24"/>
        </w:rPr>
      </w:pPr>
    </w:p>
    <w:p w:rsidR="001157BE" w:rsidRDefault="00065419" w:rsidP="00F048AE">
      <w:pPr>
        <w:rPr>
          <w:rFonts w:ascii="Arial" w:hAnsi="Arial" w:cs="Arial"/>
          <w:b/>
          <w:sz w:val="24"/>
          <w:szCs w:val="24"/>
        </w:rPr>
      </w:pPr>
      <w:r>
        <w:rPr>
          <w:rFonts w:ascii="Arial" w:hAnsi="Arial" w:cs="Arial"/>
          <w:b/>
          <w:sz w:val="24"/>
          <w:szCs w:val="24"/>
        </w:rPr>
        <w:t>16. ANEXOS (quando for o caso)</w:t>
      </w:r>
    </w:p>
    <w:p w:rsidR="00065419" w:rsidRPr="00065419" w:rsidRDefault="00065419" w:rsidP="00F048AE">
      <w:pPr>
        <w:rPr>
          <w:rFonts w:ascii="Arial" w:hAnsi="Arial" w:cs="Arial"/>
          <w:sz w:val="24"/>
          <w:szCs w:val="24"/>
        </w:rPr>
      </w:pPr>
      <w:r w:rsidRPr="00065419">
        <w:rPr>
          <w:rFonts w:ascii="Arial" w:hAnsi="Arial" w:cs="Arial"/>
          <w:sz w:val="24"/>
          <w:szCs w:val="24"/>
        </w:rPr>
        <w:tab/>
        <w:t>Anexos são documentos de terceiros. Devem ser devidamente referenciados.</w:t>
      </w:r>
    </w:p>
    <w:p w:rsidR="00065419" w:rsidRDefault="00065419" w:rsidP="00065419">
      <w:pPr>
        <w:rPr>
          <w:rFonts w:ascii="Arial" w:hAnsi="Arial" w:cs="Arial"/>
          <w:b/>
          <w:sz w:val="24"/>
          <w:szCs w:val="24"/>
        </w:rPr>
      </w:pPr>
      <w:r>
        <w:rPr>
          <w:rFonts w:ascii="Arial" w:hAnsi="Arial" w:cs="Arial"/>
          <w:b/>
          <w:sz w:val="24"/>
          <w:szCs w:val="24"/>
        </w:rPr>
        <w:t>17. APÊNDICES (quando for o caso)</w:t>
      </w:r>
    </w:p>
    <w:p w:rsidR="00065419" w:rsidRPr="00065419" w:rsidRDefault="00065419" w:rsidP="00065419">
      <w:pPr>
        <w:rPr>
          <w:rFonts w:ascii="Arial" w:hAnsi="Arial" w:cs="Arial"/>
          <w:sz w:val="24"/>
          <w:szCs w:val="24"/>
        </w:rPr>
      </w:pPr>
      <w:r w:rsidRPr="00065419">
        <w:rPr>
          <w:rFonts w:ascii="Arial" w:hAnsi="Arial" w:cs="Arial"/>
          <w:sz w:val="24"/>
          <w:szCs w:val="24"/>
        </w:rPr>
        <w:tab/>
        <w:t>A</w:t>
      </w:r>
      <w:r>
        <w:rPr>
          <w:rFonts w:ascii="Arial" w:hAnsi="Arial" w:cs="Arial"/>
          <w:sz w:val="24"/>
          <w:szCs w:val="24"/>
        </w:rPr>
        <w:t xml:space="preserve">pêndices </w:t>
      </w:r>
      <w:r w:rsidR="00FF6D59">
        <w:rPr>
          <w:rFonts w:ascii="Arial" w:hAnsi="Arial" w:cs="Arial"/>
          <w:sz w:val="24"/>
          <w:szCs w:val="24"/>
        </w:rPr>
        <w:t xml:space="preserve">são documentos criados pelo autor ou documentos de </w:t>
      </w:r>
      <w:r w:rsidRPr="00065419">
        <w:rPr>
          <w:rFonts w:ascii="Arial" w:hAnsi="Arial" w:cs="Arial"/>
          <w:sz w:val="24"/>
          <w:szCs w:val="24"/>
        </w:rPr>
        <w:t>terceiros</w:t>
      </w:r>
      <w:r w:rsidR="00FF6D59">
        <w:rPr>
          <w:rFonts w:ascii="Arial" w:hAnsi="Arial" w:cs="Arial"/>
          <w:sz w:val="24"/>
          <w:szCs w:val="24"/>
        </w:rPr>
        <w:t>modificados pelo autor (neste caso escrever, por exemplo, “Texto adaptado de XXXX, 201X” - ou seja, também devidamente referenciado)</w:t>
      </w:r>
      <w:r w:rsidRPr="00065419">
        <w:rPr>
          <w:rFonts w:ascii="Arial" w:hAnsi="Arial" w:cs="Arial"/>
          <w:sz w:val="24"/>
          <w:szCs w:val="24"/>
        </w:rPr>
        <w:t>.</w:t>
      </w:r>
    </w:p>
    <w:p w:rsidR="00065419" w:rsidRPr="00065419" w:rsidRDefault="00065419" w:rsidP="00F048AE">
      <w:pPr>
        <w:rPr>
          <w:rFonts w:ascii="Arial" w:hAnsi="Arial" w:cs="Arial"/>
          <w:b/>
          <w:sz w:val="24"/>
          <w:szCs w:val="24"/>
        </w:rPr>
      </w:pPr>
    </w:p>
    <w:p w:rsidR="00F048AE" w:rsidRDefault="00F048AE">
      <w:pPr>
        <w:rPr>
          <w:rFonts w:ascii="Arial" w:hAnsi="Arial" w:cs="Arial"/>
          <w:sz w:val="24"/>
          <w:szCs w:val="24"/>
        </w:rPr>
      </w:pPr>
    </w:p>
    <w:p w:rsidR="00CF7326" w:rsidRDefault="00CF7326">
      <w:pPr>
        <w:rPr>
          <w:rFonts w:ascii="Arial" w:hAnsi="Arial" w:cs="Arial"/>
          <w:sz w:val="24"/>
          <w:szCs w:val="24"/>
        </w:rPr>
      </w:pPr>
    </w:p>
    <w:p w:rsidR="00CF7326" w:rsidRDefault="00CF7326">
      <w:pPr>
        <w:rPr>
          <w:rFonts w:ascii="Arial" w:hAnsi="Arial" w:cs="Arial"/>
          <w:sz w:val="24"/>
          <w:szCs w:val="24"/>
        </w:rPr>
      </w:pPr>
    </w:p>
    <w:p w:rsidR="00CF7326" w:rsidRDefault="00CF7326">
      <w:pPr>
        <w:rPr>
          <w:rFonts w:ascii="Arial" w:hAnsi="Arial" w:cs="Arial"/>
          <w:sz w:val="24"/>
          <w:szCs w:val="24"/>
        </w:rPr>
      </w:pPr>
    </w:p>
    <w:p w:rsidR="00CF7326" w:rsidRDefault="00CF7326">
      <w:pPr>
        <w:rPr>
          <w:rFonts w:ascii="Arial" w:hAnsi="Arial" w:cs="Arial"/>
          <w:sz w:val="24"/>
          <w:szCs w:val="24"/>
        </w:rPr>
      </w:pPr>
    </w:p>
    <w:p w:rsidR="00CF7326" w:rsidRDefault="00CF7326">
      <w:pPr>
        <w:rPr>
          <w:rFonts w:ascii="Arial" w:hAnsi="Arial" w:cs="Arial"/>
          <w:sz w:val="24"/>
          <w:szCs w:val="24"/>
        </w:rPr>
      </w:pPr>
    </w:p>
    <w:p w:rsidR="00CF7326" w:rsidRDefault="00CF7326">
      <w:pPr>
        <w:rPr>
          <w:rFonts w:ascii="Arial" w:hAnsi="Arial" w:cs="Arial"/>
          <w:sz w:val="24"/>
          <w:szCs w:val="24"/>
        </w:rPr>
      </w:pPr>
    </w:p>
    <w:p w:rsidR="00CF7326" w:rsidRDefault="00CF7326">
      <w:pPr>
        <w:rPr>
          <w:rFonts w:ascii="Arial" w:hAnsi="Arial" w:cs="Arial"/>
          <w:sz w:val="24"/>
          <w:szCs w:val="24"/>
        </w:rPr>
      </w:pPr>
    </w:p>
    <w:p w:rsidR="00CF7326" w:rsidRDefault="00CF7326">
      <w:pPr>
        <w:rPr>
          <w:rFonts w:ascii="Arial" w:hAnsi="Arial" w:cs="Arial"/>
          <w:sz w:val="24"/>
          <w:szCs w:val="24"/>
        </w:rPr>
      </w:pPr>
    </w:p>
    <w:p w:rsidR="00CF7326" w:rsidRDefault="00CF7326">
      <w:pPr>
        <w:rPr>
          <w:rFonts w:ascii="Arial" w:hAnsi="Arial" w:cs="Arial"/>
          <w:sz w:val="24"/>
          <w:szCs w:val="24"/>
        </w:rPr>
      </w:pPr>
    </w:p>
    <w:p w:rsidR="00CF7326" w:rsidRDefault="00CF7326">
      <w:pPr>
        <w:rPr>
          <w:rFonts w:ascii="Arial" w:hAnsi="Arial" w:cs="Arial"/>
          <w:sz w:val="24"/>
          <w:szCs w:val="24"/>
        </w:rPr>
      </w:pPr>
    </w:p>
    <w:p w:rsidR="00CF7326" w:rsidRDefault="00CF7326">
      <w:pPr>
        <w:rPr>
          <w:rFonts w:ascii="Arial" w:hAnsi="Arial" w:cs="Arial"/>
          <w:sz w:val="24"/>
          <w:szCs w:val="24"/>
        </w:rPr>
      </w:pPr>
    </w:p>
    <w:p w:rsidR="00CF7326" w:rsidRDefault="00CF7326">
      <w:pPr>
        <w:rPr>
          <w:rFonts w:ascii="Arial" w:hAnsi="Arial" w:cs="Arial"/>
          <w:sz w:val="24"/>
          <w:szCs w:val="24"/>
        </w:rPr>
      </w:pPr>
    </w:p>
    <w:p w:rsidR="00CF7326" w:rsidRDefault="00CF7326">
      <w:pPr>
        <w:rPr>
          <w:rFonts w:ascii="Arial" w:hAnsi="Arial" w:cs="Arial"/>
          <w:sz w:val="24"/>
          <w:szCs w:val="24"/>
        </w:rPr>
      </w:pPr>
    </w:p>
    <w:p w:rsidR="00CF7326" w:rsidRDefault="00CF7326">
      <w:pPr>
        <w:rPr>
          <w:rFonts w:ascii="Arial" w:hAnsi="Arial" w:cs="Arial"/>
          <w:sz w:val="24"/>
          <w:szCs w:val="24"/>
        </w:rPr>
      </w:pPr>
    </w:p>
    <w:p w:rsidR="00CF7326" w:rsidRDefault="00CF7326">
      <w:pPr>
        <w:rPr>
          <w:rFonts w:ascii="Arial" w:hAnsi="Arial" w:cs="Arial"/>
          <w:sz w:val="24"/>
          <w:szCs w:val="24"/>
        </w:rPr>
      </w:pPr>
    </w:p>
    <w:p w:rsidR="00CF7326" w:rsidRPr="00FB43E3" w:rsidRDefault="00CF7326">
      <w:pPr>
        <w:rPr>
          <w:rFonts w:ascii="Arial" w:hAnsi="Arial" w:cs="Arial"/>
          <w:sz w:val="24"/>
          <w:szCs w:val="24"/>
        </w:rPr>
      </w:pPr>
    </w:p>
    <w:p w:rsidR="00DA7216" w:rsidRDefault="00DA7216">
      <w:pPr>
        <w:rPr>
          <w:rFonts w:ascii="Arial" w:hAnsi="Arial" w:cs="Arial"/>
          <w:sz w:val="24"/>
          <w:szCs w:val="24"/>
        </w:rPr>
      </w:pPr>
    </w:p>
    <w:p w:rsidR="000C2734" w:rsidRDefault="000C2734">
      <w:pPr>
        <w:rPr>
          <w:rFonts w:ascii="Arial" w:hAnsi="Arial" w:cs="Arial"/>
          <w:sz w:val="24"/>
          <w:szCs w:val="24"/>
        </w:rPr>
      </w:pPr>
    </w:p>
    <w:p w:rsidR="000C2734" w:rsidRPr="00CF7326" w:rsidRDefault="00CF7326">
      <w:pPr>
        <w:rPr>
          <w:rFonts w:ascii="Arial" w:hAnsi="Arial" w:cs="Arial"/>
          <w:b/>
          <w:sz w:val="24"/>
          <w:szCs w:val="24"/>
        </w:rPr>
      </w:pPr>
      <w:r w:rsidRPr="00CF7326">
        <w:rPr>
          <w:rFonts w:ascii="Arial" w:hAnsi="Arial" w:cs="Arial"/>
          <w:b/>
          <w:sz w:val="24"/>
          <w:szCs w:val="24"/>
        </w:rPr>
        <w:t>MAIS TEXTOS PARA LEITURA:</w:t>
      </w:r>
    </w:p>
    <w:p w:rsidR="000C2734" w:rsidRPr="00F90063" w:rsidRDefault="000C2734">
      <w:pPr>
        <w:rPr>
          <w:rFonts w:ascii="Arial" w:hAnsi="Arial" w:cs="Arial"/>
          <w:sz w:val="24"/>
          <w:szCs w:val="24"/>
        </w:rPr>
      </w:pPr>
      <w:r w:rsidRPr="00F90063">
        <w:rPr>
          <w:rFonts w:ascii="Arial" w:hAnsi="Arial" w:cs="Arial"/>
          <w:sz w:val="24"/>
          <w:szCs w:val="24"/>
        </w:rPr>
        <w:t xml:space="preserve">Tipos de </w:t>
      </w:r>
      <w:proofErr w:type="spellStart"/>
      <w:r w:rsidRPr="00F90063">
        <w:rPr>
          <w:rFonts w:ascii="Arial" w:hAnsi="Arial" w:cs="Arial"/>
          <w:sz w:val="24"/>
          <w:szCs w:val="24"/>
        </w:rPr>
        <w:t>Pesquisa:</w:t>
      </w:r>
      <w:hyperlink r:id="rId23" w:history="1">
        <w:r w:rsidR="00D111AE" w:rsidRPr="00F90063">
          <w:rPr>
            <w:rStyle w:val="Hyperlink"/>
            <w:rFonts w:ascii="Arial" w:hAnsi="Arial" w:cs="Arial"/>
            <w:sz w:val="24"/>
            <w:szCs w:val="24"/>
          </w:rPr>
          <w:t>https</w:t>
        </w:r>
        <w:proofErr w:type="spellEnd"/>
        <w:r w:rsidR="00D111AE" w:rsidRPr="00F90063">
          <w:rPr>
            <w:rStyle w:val="Hyperlink"/>
            <w:rFonts w:ascii="Arial" w:hAnsi="Arial" w:cs="Arial"/>
            <w:sz w:val="24"/>
            <w:szCs w:val="24"/>
          </w:rPr>
          <w:t>://www.significados.com.br/tipos-de-pesquisa/</w:t>
        </w:r>
      </w:hyperlink>
    </w:p>
    <w:p w:rsidR="00D111AE" w:rsidRPr="00F90063" w:rsidRDefault="00F90063" w:rsidP="00D111AE">
      <w:pPr>
        <w:rPr>
          <w:rFonts w:ascii="Arial" w:hAnsi="Arial" w:cs="Arial"/>
          <w:sz w:val="24"/>
          <w:szCs w:val="24"/>
        </w:rPr>
      </w:pPr>
      <w:r w:rsidRPr="00F90063">
        <w:rPr>
          <w:rStyle w:val="CitaoHTML"/>
          <w:rFonts w:ascii="Arial" w:hAnsi="Arial" w:cs="Arial"/>
          <w:color w:val="000000" w:themeColor="text1"/>
          <w:sz w:val="24"/>
          <w:szCs w:val="24"/>
        </w:rPr>
        <w:t xml:space="preserve">- Apostila Métodos de Pesquisa da </w:t>
      </w:r>
      <w:proofErr w:type="gramStart"/>
      <w:r w:rsidRPr="00F90063">
        <w:rPr>
          <w:rStyle w:val="CitaoHTML"/>
          <w:rFonts w:ascii="Arial" w:hAnsi="Arial" w:cs="Arial"/>
          <w:color w:val="000000" w:themeColor="text1"/>
          <w:sz w:val="24"/>
          <w:szCs w:val="24"/>
        </w:rPr>
        <w:t>UFRGS(</w:t>
      </w:r>
      <w:proofErr w:type="gramEnd"/>
      <w:r w:rsidRPr="00F90063">
        <w:rPr>
          <w:rStyle w:val="CitaoHTML"/>
          <w:rFonts w:ascii="Arial" w:hAnsi="Arial" w:cs="Arial"/>
          <w:color w:val="000000" w:themeColor="text1"/>
          <w:sz w:val="24"/>
          <w:szCs w:val="24"/>
        </w:rPr>
        <w:t xml:space="preserve">Págs. 31 - 42): </w:t>
      </w:r>
      <w:hyperlink r:id="rId24" w:history="1">
        <w:r w:rsidR="00D111AE" w:rsidRPr="00F90063">
          <w:rPr>
            <w:rStyle w:val="Hyperlink"/>
            <w:rFonts w:ascii="Arial" w:hAnsi="Arial" w:cs="Arial"/>
            <w:sz w:val="24"/>
            <w:szCs w:val="24"/>
          </w:rPr>
          <w:t>www.ufrgs.br/cursopgdr/downloadsSerie/derad005.pdf</w:t>
        </w:r>
      </w:hyperlink>
    </w:p>
    <w:p w:rsidR="00F90063" w:rsidRPr="00F90063" w:rsidRDefault="00F90063" w:rsidP="00F90063">
      <w:pPr>
        <w:rPr>
          <w:rFonts w:ascii="Arial" w:hAnsi="Arial" w:cs="Arial"/>
          <w:sz w:val="24"/>
          <w:szCs w:val="24"/>
        </w:rPr>
      </w:pPr>
      <w:r w:rsidRPr="00F90063">
        <w:rPr>
          <w:rFonts w:ascii="Arial" w:hAnsi="Arial" w:cs="Arial"/>
          <w:sz w:val="24"/>
          <w:szCs w:val="24"/>
        </w:rPr>
        <w:t xml:space="preserve">Roteiro do CEP da UNIVATES: </w:t>
      </w:r>
      <w:r w:rsidR="00706B4A" w:rsidRPr="00F90063">
        <w:rPr>
          <w:rFonts w:ascii="Arial" w:hAnsi="Arial" w:cs="Arial"/>
          <w:sz w:val="24"/>
          <w:szCs w:val="24"/>
        </w:rPr>
        <w:fldChar w:fldCharType="begin"/>
      </w:r>
      <w:r w:rsidRPr="00F90063">
        <w:rPr>
          <w:rFonts w:ascii="Arial" w:hAnsi="Arial" w:cs="Arial"/>
          <w:sz w:val="24"/>
          <w:szCs w:val="24"/>
        </w:rPr>
        <w:instrText xml:space="preserve"> HYPERLINK "</w:instrText>
      </w:r>
    </w:p>
    <w:p w:rsidR="00F90063" w:rsidRPr="00F90063" w:rsidRDefault="00F90063" w:rsidP="00F90063">
      <w:pPr>
        <w:rPr>
          <w:rFonts w:ascii="Arial" w:hAnsi="Arial" w:cs="Arial"/>
          <w:sz w:val="24"/>
          <w:szCs w:val="24"/>
        </w:rPr>
      </w:pPr>
      <w:r w:rsidRPr="00F90063">
        <w:rPr>
          <w:rStyle w:val="CitaoHTML"/>
          <w:rFonts w:ascii="Arial" w:hAnsi="Arial" w:cs="Arial"/>
          <w:color w:val="0000FF"/>
          <w:sz w:val="24"/>
          <w:szCs w:val="24"/>
        </w:rPr>
        <w:instrText>https://www.univates.br/media/coep/Plataforma_Brasil.pdf</w:instrText>
      </w:r>
    </w:p>
    <w:p w:rsidR="00F90063" w:rsidRPr="00F90063" w:rsidRDefault="00F90063" w:rsidP="00F90063">
      <w:pPr>
        <w:rPr>
          <w:rStyle w:val="Hyperlink"/>
          <w:rFonts w:ascii="Arial" w:hAnsi="Arial" w:cs="Arial"/>
          <w:sz w:val="24"/>
          <w:szCs w:val="24"/>
        </w:rPr>
      </w:pPr>
      <w:r w:rsidRPr="00F90063">
        <w:rPr>
          <w:rFonts w:ascii="Arial" w:hAnsi="Arial" w:cs="Arial"/>
          <w:sz w:val="24"/>
          <w:szCs w:val="24"/>
        </w:rPr>
        <w:instrText xml:space="preserve">" </w:instrText>
      </w:r>
      <w:r w:rsidR="00706B4A" w:rsidRPr="00F90063">
        <w:rPr>
          <w:rFonts w:ascii="Arial" w:hAnsi="Arial" w:cs="Arial"/>
          <w:sz w:val="24"/>
          <w:szCs w:val="24"/>
        </w:rPr>
        <w:fldChar w:fldCharType="separate"/>
      </w:r>
    </w:p>
    <w:p w:rsidR="00F90063" w:rsidRPr="00F90063" w:rsidRDefault="00F90063" w:rsidP="00F90063">
      <w:pPr>
        <w:rPr>
          <w:rStyle w:val="Hyperlink"/>
          <w:rFonts w:ascii="Arial" w:hAnsi="Arial" w:cs="Arial"/>
          <w:sz w:val="24"/>
          <w:szCs w:val="24"/>
        </w:rPr>
      </w:pPr>
      <w:r w:rsidRPr="00F90063">
        <w:rPr>
          <w:rStyle w:val="Hyperlink"/>
          <w:rFonts w:ascii="Arial" w:hAnsi="Arial" w:cs="Arial"/>
          <w:sz w:val="24"/>
          <w:szCs w:val="24"/>
        </w:rPr>
        <w:t>https://www.univates.br/media/coep/Plataforma_Brasil.pdf</w:t>
      </w:r>
    </w:p>
    <w:p w:rsidR="00F90063" w:rsidRPr="00F90063" w:rsidRDefault="00706B4A" w:rsidP="00F90063">
      <w:pPr>
        <w:rPr>
          <w:rFonts w:ascii="Arial" w:hAnsi="Arial" w:cs="Arial"/>
          <w:sz w:val="24"/>
          <w:szCs w:val="24"/>
        </w:rPr>
      </w:pPr>
      <w:r w:rsidRPr="00F90063">
        <w:rPr>
          <w:rFonts w:ascii="Arial" w:hAnsi="Arial" w:cs="Arial"/>
          <w:sz w:val="24"/>
          <w:szCs w:val="24"/>
        </w:rPr>
        <w:fldChar w:fldCharType="end"/>
      </w:r>
    </w:p>
    <w:p w:rsidR="00D111AE" w:rsidRPr="00D111AE" w:rsidRDefault="00D111AE">
      <w:pPr>
        <w:rPr>
          <w:rFonts w:ascii="Arial" w:hAnsi="Arial" w:cs="Arial"/>
          <w:sz w:val="24"/>
          <w:szCs w:val="24"/>
        </w:rPr>
      </w:pPr>
    </w:p>
    <w:sectPr w:rsidR="00D111AE" w:rsidRPr="00D111AE" w:rsidSect="00065419">
      <w:headerReference w:type="default" r:id="rId25"/>
      <w:footerReference w:type="default" r:id="rId26"/>
      <w:pgSz w:w="11906" w:h="16838"/>
      <w:pgMar w:top="1843"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83D" w:rsidRDefault="00C3183D" w:rsidP="00065419">
      <w:pPr>
        <w:spacing w:after="0" w:line="240" w:lineRule="auto"/>
      </w:pPr>
      <w:r>
        <w:separator/>
      </w:r>
    </w:p>
  </w:endnote>
  <w:endnote w:type="continuationSeparator" w:id="0">
    <w:p w:rsidR="00C3183D" w:rsidRDefault="00C3183D" w:rsidP="0006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19" w:rsidRPr="00065419" w:rsidRDefault="00BC7715" w:rsidP="00065419">
    <w:pPr>
      <w:pStyle w:val="Cabealho"/>
      <w:rPr>
        <w:rFonts w:ascii="Courier New" w:hAnsi="Courier New" w:cs="Courier New"/>
      </w:rPr>
    </w:pPr>
    <w:r>
      <w:rPr>
        <w:rFonts w:ascii="Courier New" w:hAnsi="Courier New" w:cs="Courier New"/>
      </w:rPr>
      <w:t xml:space="preserve">Versão </w:t>
    </w:r>
    <w:r w:rsidR="00065419" w:rsidRPr="00065419">
      <w:rPr>
        <w:rFonts w:ascii="Courier New" w:hAnsi="Courier New" w:cs="Courier New"/>
      </w:rPr>
      <w:t>preliminar</w:t>
    </w:r>
    <w:r w:rsidR="00065419">
      <w:rPr>
        <w:rFonts w:ascii="Courier New" w:hAnsi="Courier New" w:cs="Courier New"/>
      </w:rPr>
      <w:t>___________________________________________________</w:t>
    </w:r>
  </w:p>
  <w:p w:rsidR="00065419" w:rsidRDefault="0006541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83D" w:rsidRDefault="00C3183D" w:rsidP="00065419">
      <w:pPr>
        <w:spacing w:after="0" w:line="240" w:lineRule="auto"/>
      </w:pPr>
      <w:r>
        <w:separator/>
      </w:r>
    </w:p>
  </w:footnote>
  <w:footnote w:type="continuationSeparator" w:id="0">
    <w:p w:rsidR="00C3183D" w:rsidRDefault="00C3183D" w:rsidP="00065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19" w:rsidRPr="00065419" w:rsidRDefault="00065419">
    <w:pPr>
      <w:pStyle w:val="Cabealho"/>
      <w:rPr>
        <w:rFonts w:ascii="Courier New" w:hAnsi="Courier New" w:cs="Courier New"/>
      </w:rPr>
    </w:pPr>
    <w:r w:rsidRPr="00065419">
      <w:rPr>
        <w:rFonts w:ascii="Courier New" w:hAnsi="Courier New" w:cs="Courier New"/>
        <w:noProof/>
        <w:lang w:eastAsia="pt-BR"/>
      </w:rPr>
      <w:drawing>
        <wp:anchor distT="0" distB="0" distL="114300" distR="114300" simplePos="0" relativeHeight="251659264" behindDoc="1" locked="0" layoutInCell="1" allowOverlap="1">
          <wp:simplePos x="0" y="0"/>
          <wp:positionH relativeFrom="page">
            <wp:posOffset>889559</wp:posOffset>
          </wp:positionH>
          <wp:positionV relativeFrom="page">
            <wp:posOffset>329184</wp:posOffset>
          </wp:positionV>
          <wp:extent cx="5841390" cy="826618"/>
          <wp:effectExtent l="19050" t="0" r="696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41390" cy="82661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B173B"/>
    <w:multiLevelType w:val="hybridMultilevel"/>
    <w:tmpl w:val="BE50B81E"/>
    <w:lvl w:ilvl="0" w:tplc="FE76BBB0">
      <w:start w:val="1"/>
      <w:numFmt w:val="bullet"/>
      <w:lvlText w:val=""/>
      <w:lvlJc w:val="left"/>
      <w:pPr>
        <w:tabs>
          <w:tab w:val="num" w:pos="720"/>
        </w:tabs>
        <w:ind w:left="720" w:hanging="360"/>
      </w:pPr>
      <w:rPr>
        <w:rFonts w:ascii="Wingdings" w:hAnsi="Wingdings" w:hint="default"/>
      </w:rPr>
    </w:lvl>
    <w:lvl w:ilvl="1" w:tplc="FFF4DDA4" w:tentative="1">
      <w:start w:val="1"/>
      <w:numFmt w:val="bullet"/>
      <w:lvlText w:val=""/>
      <w:lvlJc w:val="left"/>
      <w:pPr>
        <w:tabs>
          <w:tab w:val="num" w:pos="1440"/>
        </w:tabs>
        <w:ind w:left="1440" w:hanging="360"/>
      </w:pPr>
      <w:rPr>
        <w:rFonts w:ascii="Wingdings" w:hAnsi="Wingdings" w:hint="default"/>
      </w:rPr>
    </w:lvl>
    <w:lvl w:ilvl="2" w:tplc="7FB6F710" w:tentative="1">
      <w:start w:val="1"/>
      <w:numFmt w:val="bullet"/>
      <w:lvlText w:val=""/>
      <w:lvlJc w:val="left"/>
      <w:pPr>
        <w:tabs>
          <w:tab w:val="num" w:pos="2160"/>
        </w:tabs>
        <w:ind w:left="2160" w:hanging="360"/>
      </w:pPr>
      <w:rPr>
        <w:rFonts w:ascii="Wingdings" w:hAnsi="Wingdings" w:hint="default"/>
      </w:rPr>
    </w:lvl>
    <w:lvl w:ilvl="3" w:tplc="D5360946" w:tentative="1">
      <w:start w:val="1"/>
      <w:numFmt w:val="bullet"/>
      <w:lvlText w:val=""/>
      <w:lvlJc w:val="left"/>
      <w:pPr>
        <w:tabs>
          <w:tab w:val="num" w:pos="2880"/>
        </w:tabs>
        <w:ind w:left="2880" w:hanging="360"/>
      </w:pPr>
      <w:rPr>
        <w:rFonts w:ascii="Wingdings" w:hAnsi="Wingdings" w:hint="default"/>
      </w:rPr>
    </w:lvl>
    <w:lvl w:ilvl="4" w:tplc="0C9031F6" w:tentative="1">
      <w:start w:val="1"/>
      <w:numFmt w:val="bullet"/>
      <w:lvlText w:val=""/>
      <w:lvlJc w:val="left"/>
      <w:pPr>
        <w:tabs>
          <w:tab w:val="num" w:pos="3600"/>
        </w:tabs>
        <w:ind w:left="3600" w:hanging="360"/>
      </w:pPr>
      <w:rPr>
        <w:rFonts w:ascii="Wingdings" w:hAnsi="Wingdings" w:hint="default"/>
      </w:rPr>
    </w:lvl>
    <w:lvl w:ilvl="5" w:tplc="08D40466" w:tentative="1">
      <w:start w:val="1"/>
      <w:numFmt w:val="bullet"/>
      <w:lvlText w:val=""/>
      <w:lvlJc w:val="left"/>
      <w:pPr>
        <w:tabs>
          <w:tab w:val="num" w:pos="4320"/>
        </w:tabs>
        <w:ind w:left="4320" w:hanging="360"/>
      </w:pPr>
      <w:rPr>
        <w:rFonts w:ascii="Wingdings" w:hAnsi="Wingdings" w:hint="default"/>
      </w:rPr>
    </w:lvl>
    <w:lvl w:ilvl="6" w:tplc="2C7C1A3E" w:tentative="1">
      <w:start w:val="1"/>
      <w:numFmt w:val="bullet"/>
      <w:lvlText w:val=""/>
      <w:lvlJc w:val="left"/>
      <w:pPr>
        <w:tabs>
          <w:tab w:val="num" w:pos="5040"/>
        </w:tabs>
        <w:ind w:left="5040" w:hanging="360"/>
      </w:pPr>
      <w:rPr>
        <w:rFonts w:ascii="Wingdings" w:hAnsi="Wingdings" w:hint="default"/>
      </w:rPr>
    </w:lvl>
    <w:lvl w:ilvl="7" w:tplc="1A22DD6E" w:tentative="1">
      <w:start w:val="1"/>
      <w:numFmt w:val="bullet"/>
      <w:lvlText w:val=""/>
      <w:lvlJc w:val="left"/>
      <w:pPr>
        <w:tabs>
          <w:tab w:val="num" w:pos="5760"/>
        </w:tabs>
        <w:ind w:left="5760" w:hanging="360"/>
      </w:pPr>
      <w:rPr>
        <w:rFonts w:ascii="Wingdings" w:hAnsi="Wingdings" w:hint="default"/>
      </w:rPr>
    </w:lvl>
    <w:lvl w:ilvl="8" w:tplc="4FA61F34" w:tentative="1">
      <w:start w:val="1"/>
      <w:numFmt w:val="bullet"/>
      <w:lvlText w:val=""/>
      <w:lvlJc w:val="left"/>
      <w:pPr>
        <w:tabs>
          <w:tab w:val="num" w:pos="6480"/>
        </w:tabs>
        <w:ind w:left="6480" w:hanging="360"/>
      </w:pPr>
      <w:rPr>
        <w:rFonts w:ascii="Wingdings" w:hAnsi="Wingdings" w:hint="default"/>
      </w:rPr>
    </w:lvl>
  </w:abstractNum>
  <w:abstractNum w:abstractNumId="1">
    <w:nsid w:val="1A1C6243"/>
    <w:multiLevelType w:val="hybridMultilevel"/>
    <w:tmpl w:val="D6EEE794"/>
    <w:lvl w:ilvl="0" w:tplc="D08417B6">
      <w:start w:val="1"/>
      <w:numFmt w:val="bullet"/>
      <w:lvlText w:val=""/>
      <w:lvlJc w:val="left"/>
      <w:pPr>
        <w:tabs>
          <w:tab w:val="num" w:pos="720"/>
        </w:tabs>
        <w:ind w:left="720" w:hanging="360"/>
      </w:pPr>
      <w:rPr>
        <w:rFonts w:ascii="Wingdings" w:hAnsi="Wingdings" w:hint="default"/>
      </w:rPr>
    </w:lvl>
    <w:lvl w:ilvl="1" w:tplc="F3EC3554" w:tentative="1">
      <w:start w:val="1"/>
      <w:numFmt w:val="bullet"/>
      <w:lvlText w:val=""/>
      <w:lvlJc w:val="left"/>
      <w:pPr>
        <w:tabs>
          <w:tab w:val="num" w:pos="1440"/>
        </w:tabs>
        <w:ind w:left="1440" w:hanging="360"/>
      </w:pPr>
      <w:rPr>
        <w:rFonts w:ascii="Wingdings" w:hAnsi="Wingdings" w:hint="default"/>
      </w:rPr>
    </w:lvl>
    <w:lvl w:ilvl="2" w:tplc="657C9D58" w:tentative="1">
      <w:start w:val="1"/>
      <w:numFmt w:val="bullet"/>
      <w:lvlText w:val=""/>
      <w:lvlJc w:val="left"/>
      <w:pPr>
        <w:tabs>
          <w:tab w:val="num" w:pos="2160"/>
        </w:tabs>
        <w:ind w:left="2160" w:hanging="360"/>
      </w:pPr>
      <w:rPr>
        <w:rFonts w:ascii="Wingdings" w:hAnsi="Wingdings" w:hint="default"/>
      </w:rPr>
    </w:lvl>
    <w:lvl w:ilvl="3" w:tplc="C3342BB2" w:tentative="1">
      <w:start w:val="1"/>
      <w:numFmt w:val="bullet"/>
      <w:lvlText w:val=""/>
      <w:lvlJc w:val="left"/>
      <w:pPr>
        <w:tabs>
          <w:tab w:val="num" w:pos="2880"/>
        </w:tabs>
        <w:ind w:left="2880" w:hanging="360"/>
      </w:pPr>
      <w:rPr>
        <w:rFonts w:ascii="Wingdings" w:hAnsi="Wingdings" w:hint="default"/>
      </w:rPr>
    </w:lvl>
    <w:lvl w:ilvl="4" w:tplc="BA40A4A6" w:tentative="1">
      <w:start w:val="1"/>
      <w:numFmt w:val="bullet"/>
      <w:lvlText w:val=""/>
      <w:lvlJc w:val="left"/>
      <w:pPr>
        <w:tabs>
          <w:tab w:val="num" w:pos="3600"/>
        </w:tabs>
        <w:ind w:left="3600" w:hanging="360"/>
      </w:pPr>
      <w:rPr>
        <w:rFonts w:ascii="Wingdings" w:hAnsi="Wingdings" w:hint="default"/>
      </w:rPr>
    </w:lvl>
    <w:lvl w:ilvl="5" w:tplc="FF620EC8" w:tentative="1">
      <w:start w:val="1"/>
      <w:numFmt w:val="bullet"/>
      <w:lvlText w:val=""/>
      <w:lvlJc w:val="left"/>
      <w:pPr>
        <w:tabs>
          <w:tab w:val="num" w:pos="4320"/>
        </w:tabs>
        <w:ind w:left="4320" w:hanging="360"/>
      </w:pPr>
      <w:rPr>
        <w:rFonts w:ascii="Wingdings" w:hAnsi="Wingdings" w:hint="default"/>
      </w:rPr>
    </w:lvl>
    <w:lvl w:ilvl="6" w:tplc="7A1E6756" w:tentative="1">
      <w:start w:val="1"/>
      <w:numFmt w:val="bullet"/>
      <w:lvlText w:val=""/>
      <w:lvlJc w:val="left"/>
      <w:pPr>
        <w:tabs>
          <w:tab w:val="num" w:pos="5040"/>
        </w:tabs>
        <w:ind w:left="5040" w:hanging="360"/>
      </w:pPr>
      <w:rPr>
        <w:rFonts w:ascii="Wingdings" w:hAnsi="Wingdings" w:hint="default"/>
      </w:rPr>
    </w:lvl>
    <w:lvl w:ilvl="7" w:tplc="EF90F014" w:tentative="1">
      <w:start w:val="1"/>
      <w:numFmt w:val="bullet"/>
      <w:lvlText w:val=""/>
      <w:lvlJc w:val="left"/>
      <w:pPr>
        <w:tabs>
          <w:tab w:val="num" w:pos="5760"/>
        </w:tabs>
        <w:ind w:left="5760" w:hanging="360"/>
      </w:pPr>
      <w:rPr>
        <w:rFonts w:ascii="Wingdings" w:hAnsi="Wingdings" w:hint="default"/>
      </w:rPr>
    </w:lvl>
    <w:lvl w:ilvl="8" w:tplc="D41A7EB2" w:tentative="1">
      <w:start w:val="1"/>
      <w:numFmt w:val="bullet"/>
      <w:lvlText w:val=""/>
      <w:lvlJc w:val="left"/>
      <w:pPr>
        <w:tabs>
          <w:tab w:val="num" w:pos="6480"/>
        </w:tabs>
        <w:ind w:left="6480" w:hanging="360"/>
      </w:pPr>
      <w:rPr>
        <w:rFonts w:ascii="Wingdings" w:hAnsi="Wingdings" w:hint="default"/>
      </w:rPr>
    </w:lvl>
  </w:abstractNum>
  <w:abstractNum w:abstractNumId="2">
    <w:nsid w:val="1B43206D"/>
    <w:multiLevelType w:val="multilevel"/>
    <w:tmpl w:val="76BC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4E4BE1"/>
    <w:multiLevelType w:val="hybridMultilevel"/>
    <w:tmpl w:val="818E920A"/>
    <w:lvl w:ilvl="0" w:tplc="027A635A">
      <w:start w:val="1"/>
      <w:numFmt w:val="bullet"/>
      <w:lvlText w:val=""/>
      <w:lvlJc w:val="left"/>
      <w:pPr>
        <w:tabs>
          <w:tab w:val="num" w:pos="720"/>
        </w:tabs>
        <w:ind w:left="720" w:hanging="360"/>
      </w:pPr>
      <w:rPr>
        <w:rFonts w:ascii="Wingdings" w:hAnsi="Wingdings" w:hint="default"/>
      </w:rPr>
    </w:lvl>
    <w:lvl w:ilvl="1" w:tplc="E0F6B8B6" w:tentative="1">
      <w:start w:val="1"/>
      <w:numFmt w:val="bullet"/>
      <w:lvlText w:val=""/>
      <w:lvlJc w:val="left"/>
      <w:pPr>
        <w:tabs>
          <w:tab w:val="num" w:pos="1440"/>
        </w:tabs>
        <w:ind w:left="1440" w:hanging="360"/>
      </w:pPr>
      <w:rPr>
        <w:rFonts w:ascii="Wingdings" w:hAnsi="Wingdings" w:hint="default"/>
      </w:rPr>
    </w:lvl>
    <w:lvl w:ilvl="2" w:tplc="95369C20" w:tentative="1">
      <w:start w:val="1"/>
      <w:numFmt w:val="bullet"/>
      <w:lvlText w:val=""/>
      <w:lvlJc w:val="left"/>
      <w:pPr>
        <w:tabs>
          <w:tab w:val="num" w:pos="2160"/>
        </w:tabs>
        <w:ind w:left="2160" w:hanging="360"/>
      </w:pPr>
      <w:rPr>
        <w:rFonts w:ascii="Wingdings" w:hAnsi="Wingdings" w:hint="default"/>
      </w:rPr>
    </w:lvl>
    <w:lvl w:ilvl="3" w:tplc="1068D7F6" w:tentative="1">
      <w:start w:val="1"/>
      <w:numFmt w:val="bullet"/>
      <w:lvlText w:val=""/>
      <w:lvlJc w:val="left"/>
      <w:pPr>
        <w:tabs>
          <w:tab w:val="num" w:pos="2880"/>
        </w:tabs>
        <w:ind w:left="2880" w:hanging="360"/>
      </w:pPr>
      <w:rPr>
        <w:rFonts w:ascii="Wingdings" w:hAnsi="Wingdings" w:hint="default"/>
      </w:rPr>
    </w:lvl>
    <w:lvl w:ilvl="4" w:tplc="8BA25AEE" w:tentative="1">
      <w:start w:val="1"/>
      <w:numFmt w:val="bullet"/>
      <w:lvlText w:val=""/>
      <w:lvlJc w:val="left"/>
      <w:pPr>
        <w:tabs>
          <w:tab w:val="num" w:pos="3600"/>
        </w:tabs>
        <w:ind w:left="3600" w:hanging="360"/>
      </w:pPr>
      <w:rPr>
        <w:rFonts w:ascii="Wingdings" w:hAnsi="Wingdings" w:hint="default"/>
      </w:rPr>
    </w:lvl>
    <w:lvl w:ilvl="5" w:tplc="CABE918A" w:tentative="1">
      <w:start w:val="1"/>
      <w:numFmt w:val="bullet"/>
      <w:lvlText w:val=""/>
      <w:lvlJc w:val="left"/>
      <w:pPr>
        <w:tabs>
          <w:tab w:val="num" w:pos="4320"/>
        </w:tabs>
        <w:ind w:left="4320" w:hanging="360"/>
      </w:pPr>
      <w:rPr>
        <w:rFonts w:ascii="Wingdings" w:hAnsi="Wingdings" w:hint="default"/>
      </w:rPr>
    </w:lvl>
    <w:lvl w:ilvl="6" w:tplc="DB64486A" w:tentative="1">
      <w:start w:val="1"/>
      <w:numFmt w:val="bullet"/>
      <w:lvlText w:val=""/>
      <w:lvlJc w:val="left"/>
      <w:pPr>
        <w:tabs>
          <w:tab w:val="num" w:pos="5040"/>
        </w:tabs>
        <w:ind w:left="5040" w:hanging="360"/>
      </w:pPr>
      <w:rPr>
        <w:rFonts w:ascii="Wingdings" w:hAnsi="Wingdings" w:hint="default"/>
      </w:rPr>
    </w:lvl>
    <w:lvl w:ilvl="7" w:tplc="917235B4" w:tentative="1">
      <w:start w:val="1"/>
      <w:numFmt w:val="bullet"/>
      <w:lvlText w:val=""/>
      <w:lvlJc w:val="left"/>
      <w:pPr>
        <w:tabs>
          <w:tab w:val="num" w:pos="5760"/>
        </w:tabs>
        <w:ind w:left="5760" w:hanging="360"/>
      </w:pPr>
      <w:rPr>
        <w:rFonts w:ascii="Wingdings" w:hAnsi="Wingdings" w:hint="default"/>
      </w:rPr>
    </w:lvl>
    <w:lvl w:ilvl="8" w:tplc="9F8095B0" w:tentative="1">
      <w:start w:val="1"/>
      <w:numFmt w:val="bullet"/>
      <w:lvlText w:val=""/>
      <w:lvlJc w:val="left"/>
      <w:pPr>
        <w:tabs>
          <w:tab w:val="num" w:pos="6480"/>
        </w:tabs>
        <w:ind w:left="6480" w:hanging="360"/>
      </w:pPr>
      <w:rPr>
        <w:rFonts w:ascii="Wingdings" w:hAnsi="Wingdings" w:hint="default"/>
      </w:rPr>
    </w:lvl>
  </w:abstractNum>
  <w:abstractNum w:abstractNumId="4">
    <w:nsid w:val="469F055A"/>
    <w:multiLevelType w:val="hybridMultilevel"/>
    <w:tmpl w:val="8090732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90C24C2"/>
    <w:multiLevelType w:val="hybridMultilevel"/>
    <w:tmpl w:val="CCB842CA"/>
    <w:lvl w:ilvl="0" w:tplc="994EAD66">
      <w:start w:val="1"/>
      <w:numFmt w:val="bullet"/>
      <w:lvlText w:val=""/>
      <w:lvlJc w:val="left"/>
      <w:pPr>
        <w:tabs>
          <w:tab w:val="num" w:pos="720"/>
        </w:tabs>
        <w:ind w:left="720" w:hanging="360"/>
      </w:pPr>
      <w:rPr>
        <w:rFonts w:ascii="Wingdings" w:hAnsi="Wingdings" w:hint="default"/>
      </w:rPr>
    </w:lvl>
    <w:lvl w:ilvl="1" w:tplc="9F24D33C" w:tentative="1">
      <w:start w:val="1"/>
      <w:numFmt w:val="bullet"/>
      <w:lvlText w:val=""/>
      <w:lvlJc w:val="left"/>
      <w:pPr>
        <w:tabs>
          <w:tab w:val="num" w:pos="1440"/>
        </w:tabs>
        <w:ind w:left="1440" w:hanging="360"/>
      </w:pPr>
      <w:rPr>
        <w:rFonts w:ascii="Wingdings" w:hAnsi="Wingdings" w:hint="default"/>
      </w:rPr>
    </w:lvl>
    <w:lvl w:ilvl="2" w:tplc="4AFE4EFE" w:tentative="1">
      <w:start w:val="1"/>
      <w:numFmt w:val="bullet"/>
      <w:lvlText w:val=""/>
      <w:lvlJc w:val="left"/>
      <w:pPr>
        <w:tabs>
          <w:tab w:val="num" w:pos="2160"/>
        </w:tabs>
        <w:ind w:left="2160" w:hanging="360"/>
      </w:pPr>
      <w:rPr>
        <w:rFonts w:ascii="Wingdings" w:hAnsi="Wingdings" w:hint="default"/>
      </w:rPr>
    </w:lvl>
    <w:lvl w:ilvl="3" w:tplc="D8D8788E" w:tentative="1">
      <w:start w:val="1"/>
      <w:numFmt w:val="bullet"/>
      <w:lvlText w:val=""/>
      <w:lvlJc w:val="left"/>
      <w:pPr>
        <w:tabs>
          <w:tab w:val="num" w:pos="2880"/>
        </w:tabs>
        <w:ind w:left="2880" w:hanging="360"/>
      </w:pPr>
      <w:rPr>
        <w:rFonts w:ascii="Wingdings" w:hAnsi="Wingdings" w:hint="default"/>
      </w:rPr>
    </w:lvl>
    <w:lvl w:ilvl="4" w:tplc="7DA0EB22" w:tentative="1">
      <w:start w:val="1"/>
      <w:numFmt w:val="bullet"/>
      <w:lvlText w:val=""/>
      <w:lvlJc w:val="left"/>
      <w:pPr>
        <w:tabs>
          <w:tab w:val="num" w:pos="3600"/>
        </w:tabs>
        <w:ind w:left="3600" w:hanging="360"/>
      </w:pPr>
      <w:rPr>
        <w:rFonts w:ascii="Wingdings" w:hAnsi="Wingdings" w:hint="default"/>
      </w:rPr>
    </w:lvl>
    <w:lvl w:ilvl="5" w:tplc="0408264C" w:tentative="1">
      <w:start w:val="1"/>
      <w:numFmt w:val="bullet"/>
      <w:lvlText w:val=""/>
      <w:lvlJc w:val="left"/>
      <w:pPr>
        <w:tabs>
          <w:tab w:val="num" w:pos="4320"/>
        </w:tabs>
        <w:ind w:left="4320" w:hanging="360"/>
      </w:pPr>
      <w:rPr>
        <w:rFonts w:ascii="Wingdings" w:hAnsi="Wingdings" w:hint="default"/>
      </w:rPr>
    </w:lvl>
    <w:lvl w:ilvl="6" w:tplc="79B0CFCC" w:tentative="1">
      <w:start w:val="1"/>
      <w:numFmt w:val="bullet"/>
      <w:lvlText w:val=""/>
      <w:lvlJc w:val="left"/>
      <w:pPr>
        <w:tabs>
          <w:tab w:val="num" w:pos="5040"/>
        </w:tabs>
        <w:ind w:left="5040" w:hanging="360"/>
      </w:pPr>
      <w:rPr>
        <w:rFonts w:ascii="Wingdings" w:hAnsi="Wingdings" w:hint="default"/>
      </w:rPr>
    </w:lvl>
    <w:lvl w:ilvl="7" w:tplc="6F7C7566" w:tentative="1">
      <w:start w:val="1"/>
      <w:numFmt w:val="bullet"/>
      <w:lvlText w:val=""/>
      <w:lvlJc w:val="left"/>
      <w:pPr>
        <w:tabs>
          <w:tab w:val="num" w:pos="5760"/>
        </w:tabs>
        <w:ind w:left="5760" w:hanging="360"/>
      </w:pPr>
      <w:rPr>
        <w:rFonts w:ascii="Wingdings" w:hAnsi="Wingdings" w:hint="default"/>
      </w:rPr>
    </w:lvl>
    <w:lvl w:ilvl="8" w:tplc="6C7651BE" w:tentative="1">
      <w:start w:val="1"/>
      <w:numFmt w:val="bullet"/>
      <w:lvlText w:val=""/>
      <w:lvlJc w:val="left"/>
      <w:pPr>
        <w:tabs>
          <w:tab w:val="num" w:pos="6480"/>
        </w:tabs>
        <w:ind w:left="6480" w:hanging="360"/>
      </w:pPr>
      <w:rPr>
        <w:rFonts w:ascii="Wingdings" w:hAnsi="Wingdings" w:hint="default"/>
      </w:rPr>
    </w:lvl>
  </w:abstractNum>
  <w:abstractNum w:abstractNumId="6">
    <w:nsid w:val="5B145304"/>
    <w:multiLevelType w:val="hybridMultilevel"/>
    <w:tmpl w:val="2196BE1C"/>
    <w:lvl w:ilvl="0" w:tplc="AE92A64E">
      <w:start w:val="1"/>
      <w:numFmt w:val="bullet"/>
      <w:lvlText w:val=""/>
      <w:lvlJc w:val="left"/>
      <w:pPr>
        <w:tabs>
          <w:tab w:val="num" w:pos="720"/>
        </w:tabs>
        <w:ind w:left="720" w:hanging="360"/>
      </w:pPr>
      <w:rPr>
        <w:rFonts w:ascii="Wingdings" w:hAnsi="Wingdings" w:hint="default"/>
      </w:rPr>
    </w:lvl>
    <w:lvl w:ilvl="1" w:tplc="844483A8" w:tentative="1">
      <w:start w:val="1"/>
      <w:numFmt w:val="bullet"/>
      <w:lvlText w:val=""/>
      <w:lvlJc w:val="left"/>
      <w:pPr>
        <w:tabs>
          <w:tab w:val="num" w:pos="1440"/>
        </w:tabs>
        <w:ind w:left="1440" w:hanging="360"/>
      </w:pPr>
      <w:rPr>
        <w:rFonts w:ascii="Wingdings" w:hAnsi="Wingdings" w:hint="default"/>
      </w:rPr>
    </w:lvl>
    <w:lvl w:ilvl="2" w:tplc="281051F4" w:tentative="1">
      <w:start w:val="1"/>
      <w:numFmt w:val="bullet"/>
      <w:lvlText w:val=""/>
      <w:lvlJc w:val="left"/>
      <w:pPr>
        <w:tabs>
          <w:tab w:val="num" w:pos="2160"/>
        </w:tabs>
        <w:ind w:left="2160" w:hanging="360"/>
      </w:pPr>
      <w:rPr>
        <w:rFonts w:ascii="Wingdings" w:hAnsi="Wingdings" w:hint="default"/>
      </w:rPr>
    </w:lvl>
    <w:lvl w:ilvl="3" w:tplc="4CBAEC00" w:tentative="1">
      <w:start w:val="1"/>
      <w:numFmt w:val="bullet"/>
      <w:lvlText w:val=""/>
      <w:lvlJc w:val="left"/>
      <w:pPr>
        <w:tabs>
          <w:tab w:val="num" w:pos="2880"/>
        </w:tabs>
        <w:ind w:left="2880" w:hanging="360"/>
      </w:pPr>
      <w:rPr>
        <w:rFonts w:ascii="Wingdings" w:hAnsi="Wingdings" w:hint="default"/>
      </w:rPr>
    </w:lvl>
    <w:lvl w:ilvl="4" w:tplc="4D9844D8" w:tentative="1">
      <w:start w:val="1"/>
      <w:numFmt w:val="bullet"/>
      <w:lvlText w:val=""/>
      <w:lvlJc w:val="left"/>
      <w:pPr>
        <w:tabs>
          <w:tab w:val="num" w:pos="3600"/>
        </w:tabs>
        <w:ind w:left="3600" w:hanging="360"/>
      </w:pPr>
      <w:rPr>
        <w:rFonts w:ascii="Wingdings" w:hAnsi="Wingdings" w:hint="default"/>
      </w:rPr>
    </w:lvl>
    <w:lvl w:ilvl="5" w:tplc="9C340D14" w:tentative="1">
      <w:start w:val="1"/>
      <w:numFmt w:val="bullet"/>
      <w:lvlText w:val=""/>
      <w:lvlJc w:val="left"/>
      <w:pPr>
        <w:tabs>
          <w:tab w:val="num" w:pos="4320"/>
        </w:tabs>
        <w:ind w:left="4320" w:hanging="360"/>
      </w:pPr>
      <w:rPr>
        <w:rFonts w:ascii="Wingdings" w:hAnsi="Wingdings" w:hint="default"/>
      </w:rPr>
    </w:lvl>
    <w:lvl w:ilvl="6" w:tplc="2B78F4E4" w:tentative="1">
      <w:start w:val="1"/>
      <w:numFmt w:val="bullet"/>
      <w:lvlText w:val=""/>
      <w:lvlJc w:val="left"/>
      <w:pPr>
        <w:tabs>
          <w:tab w:val="num" w:pos="5040"/>
        </w:tabs>
        <w:ind w:left="5040" w:hanging="360"/>
      </w:pPr>
      <w:rPr>
        <w:rFonts w:ascii="Wingdings" w:hAnsi="Wingdings" w:hint="default"/>
      </w:rPr>
    </w:lvl>
    <w:lvl w:ilvl="7" w:tplc="84984DBC" w:tentative="1">
      <w:start w:val="1"/>
      <w:numFmt w:val="bullet"/>
      <w:lvlText w:val=""/>
      <w:lvlJc w:val="left"/>
      <w:pPr>
        <w:tabs>
          <w:tab w:val="num" w:pos="5760"/>
        </w:tabs>
        <w:ind w:left="5760" w:hanging="360"/>
      </w:pPr>
      <w:rPr>
        <w:rFonts w:ascii="Wingdings" w:hAnsi="Wingdings" w:hint="default"/>
      </w:rPr>
    </w:lvl>
    <w:lvl w:ilvl="8" w:tplc="8ECCB70A" w:tentative="1">
      <w:start w:val="1"/>
      <w:numFmt w:val="bullet"/>
      <w:lvlText w:val=""/>
      <w:lvlJc w:val="left"/>
      <w:pPr>
        <w:tabs>
          <w:tab w:val="num" w:pos="6480"/>
        </w:tabs>
        <w:ind w:left="6480" w:hanging="360"/>
      </w:pPr>
      <w:rPr>
        <w:rFonts w:ascii="Wingdings" w:hAnsi="Wingdings" w:hint="default"/>
      </w:rPr>
    </w:lvl>
  </w:abstractNum>
  <w:abstractNum w:abstractNumId="7">
    <w:nsid w:val="70A954C4"/>
    <w:multiLevelType w:val="hybridMultilevel"/>
    <w:tmpl w:val="768AF62C"/>
    <w:lvl w:ilvl="0" w:tplc="974CE0D0">
      <w:start w:val="1"/>
      <w:numFmt w:val="bullet"/>
      <w:lvlText w:val=""/>
      <w:lvlJc w:val="left"/>
      <w:pPr>
        <w:tabs>
          <w:tab w:val="num" w:pos="720"/>
        </w:tabs>
        <w:ind w:left="720" w:hanging="360"/>
      </w:pPr>
      <w:rPr>
        <w:rFonts w:ascii="Wingdings" w:hAnsi="Wingdings" w:hint="default"/>
      </w:rPr>
    </w:lvl>
    <w:lvl w:ilvl="1" w:tplc="15DE383E" w:tentative="1">
      <w:start w:val="1"/>
      <w:numFmt w:val="bullet"/>
      <w:lvlText w:val=""/>
      <w:lvlJc w:val="left"/>
      <w:pPr>
        <w:tabs>
          <w:tab w:val="num" w:pos="1440"/>
        </w:tabs>
        <w:ind w:left="1440" w:hanging="360"/>
      </w:pPr>
      <w:rPr>
        <w:rFonts w:ascii="Wingdings" w:hAnsi="Wingdings" w:hint="default"/>
      </w:rPr>
    </w:lvl>
    <w:lvl w:ilvl="2" w:tplc="2AA8F6A4" w:tentative="1">
      <w:start w:val="1"/>
      <w:numFmt w:val="bullet"/>
      <w:lvlText w:val=""/>
      <w:lvlJc w:val="left"/>
      <w:pPr>
        <w:tabs>
          <w:tab w:val="num" w:pos="2160"/>
        </w:tabs>
        <w:ind w:left="2160" w:hanging="360"/>
      </w:pPr>
      <w:rPr>
        <w:rFonts w:ascii="Wingdings" w:hAnsi="Wingdings" w:hint="default"/>
      </w:rPr>
    </w:lvl>
    <w:lvl w:ilvl="3" w:tplc="972C1FA8" w:tentative="1">
      <w:start w:val="1"/>
      <w:numFmt w:val="bullet"/>
      <w:lvlText w:val=""/>
      <w:lvlJc w:val="left"/>
      <w:pPr>
        <w:tabs>
          <w:tab w:val="num" w:pos="2880"/>
        </w:tabs>
        <w:ind w:left="2880" w:hanging="360"/>
      </w:pPr>
      <w:rPr>
        <w:rFonts w:ascii="Wingdings" w:hAnsi="Wingdings" w:hint="default"/>
      </w:rPr>
    </w:lvl>
    <w:lvl w:ilvl="4" w:tplc="D7546076" w:tentative="1">
      <w:start w:val="1"/>
      <w:numFmt w:val="bullet"/>
      <w:lvlText w:val=""/>
      <w:lvlJc w:val="left"/>
      <w:pPr>
        <w:tabs>
          <w:tab w:val="num" w:pos="3600"/>
        </w:tabs>
        <w:ind w:left="3600" w:hanging="360"/>
      </w:pPr>
      <w:rPr>
        <w:rFonts w:ascii="Wingdings" w:hAnsi="Wingdings" w:hint="default"/>
      </w:rPr>
    </w:lvl>
    <w:lvl w:ilvl="5" w:tplc="E5B61B00" w:tentative="1">
      <w:start w:val="1"/>
      <w:numFmt w:val="bullet"/>
      <w:lvlText w:val=""/>
      <w:lvlJc w:val="left"/>
      <w:pPr>
        <w:tabs>
          <w:tab w:val="num" w:pos="4320"/>
        </w:tabs>
        <w:ind w:left="4320" w:hanging="360"/>
      </w:pPr>
      <w:rPr>
        <w:rFonts w:ascii="Wingdings" w:hAnsi="Wingdings" w:hint="default"/>
      </w:rPr>
    </w:lvl>
    <w:lvl w:ilvl="6" w:tplc="180AB0E8" w:tentative="1">
      <w:start w:val="1"/>
      <w:numFmt w:val="bullet"/>
      <w:lvlText w:val=""/>
      <w:lvlJc w:val="left"/>
      <w:pPr>
        <w:tabs>
          <w:tab w:val="num" w:pos="5040"/>
        </w:tabs>
        <w:ind w:left="5040" w:hanging="360"/>
      </w:pPr>
      <w:rPr>
        <w:rFonts w:ascii="Wingdings" w:hAnsi="Wingdings" w:hint="default"/>
      </w:rPr>
    </w:lvl>
    <w:lvl w:ilvl="7" w:tplc="26EC766A" w:tentative="1">
      <w:start w:val="1"/>
      <w:numFmt w:val="bullet"/>
      <w:lvlText w:val=""/>
      <w:lvlJc w:val="left"/>
      <w:pPr>
        <w:tabs>
          <w:tab w:val="num" w:pos="5760"/>
        </w:tabs>
        <w:ind w:left="5760" w:hanging="360"/>
      </w:pPr>
      <w:rPr>
        <w:rFonts w:ascii="Wingdings" w:hAnsi="Wingdings" w:hint="default"/>
      </w:rPr>
    </w:lvl>
    <w:lvl w:ilvl="8" w:tplc="2968033C" w:tentative="1">
      <w:start w:val="1"/>
      <w:numFmt w:val="bullet"/>
      <w:lvlText w:val=""/>
      <w:lvlJc w:val="left"/>
      <w:pPr>
        <w:tabs>
          <w:tab w:val="num" w:pos="6480"/>
        </w:tabs>
        <w:ind w:left="6480" w:hanging="360"/>
      </w:pPr>
      <w:rPr>
        <w:rFonts w:ascii="Wingdings" w:hAnsi="Wingdings" w:hint="default"/>
      </w:rPr>
    </w:lvl>
  </w:abstractNum>
  <w:abstractNum w:abstractNumId="8">
    <w:nsid w:val="730F588B"/>
    <w:multiLevelType w:val="hybridMultilevel"/>
    <w:tmpl w:val="9A5427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B7167F"/>
    <w:multiLevelType w:val="hybridMultilevel"/>
    <w:tmpl w:val="7B701C7E"/>
    <w:lvl w:ilvl="0" w:tplc="669AACA8">
      <w:start w:val="1"/>
      <w:numFmt w:val="bullet"/>
      <w:lvlText w:val=""/>
      <w:lvlJc w:val="left"/>
      <w:pPr>
        <w:tabs>
          <w:tab w:val="num" w:pos="720"/>
        </w:tabs>
        <w:ind w:left="720" w:hanging="360"/>
      </w:pPr>
      <w:rPr>
        <w:rFonts w:ascii="Wingdings" w:hAnsi="Wingdings" w:hint="default"/>
      </w:rPr>
    </w:lvl>
    <w:lvl w:ilvl="1" w:tplc="4B520D82" w:tentative="1">
      <w:start w:val="1"/>
      <w:numFmt w:val="bullet"/>
      <w:lvlText w:val=""/>
      <w:lvlJc w:val="left"/>
      <w:pPr>
        <w:tabs>
          <w:tab w:val="num" w:pos="1440"/>
        </w:tabs>
        <w:ind w:left="1440" w:hanging="360"/>
      </w:pPr>
      <w:rPr>
        <w:rFonts w:ascii="Wingdings" w:hAnsi="Wingdings" w:hint="default"/>
      </w:rPr>
    </w:lvl>
    <w:lvl w:ilvl="2" w:tplc="A4B89534">
      <w:numFmt w:val="bullet"/>
      <w:lvlText w:val=""/>
      <w:lvlJc w:val="left"/>
      <w:pPr>
        <w:tabs>
          <w:tab w:val="num" w:pos="2160"/>
        </w:tabs>
        <w:ind w:left="2160" w:hanging="360"/>
      </w:pPr>
      <w:rPr>
        <w:rFonts w:ascii="Wingdings" w:hAnsi="Wingdings" w:hint="default"/>
      </w:rPr>
    </w:lvl>
    <w:lvl w:ilvl="3" w:tplc="95B24FEC" w:tentative="1">
      <w:start w:val="1"/>
      <w:numFmt w:val="bullet"/>
      <w:lvlText w:val=""/>
      <w:lvlJc w:val="left"/>
      <w:pPr>
        <w:tabs>
          <w:tab w:val="num" w:pos="2880"/>
        </w:tabs>
        <w:ind w:left="2880" w:hanging="360"/>
      </w:pPr>
      <w:rPr>
        <w:rFonts w:ascii="Wingdings" w:hAnsi="Wingdings" w:hint="default"/>
      </w:rPr>
    </w:lvl>
    <w:lvl w:ilvl="4" w:tplc="8C92264A" w:tentative="1">
      <w:start w:val="1"/>
      <w:numFmt w:val="bullet"/>
      <w:lvlText w:val=""/>
      <w:lvlJc w:val="left"/>
      <w:pPr>
        <w:tabs>
          <w:tab w:val="num" w:pos="3600"/>
        </w:tabs>
        <w:ind w:left="3600" w:hanging="360"/>
      </w:pPr>
      <w:rPr>
        <w:rFonts w:ascii="Wingdings" w:hAnsi="Wingdings" w:hint="default"/>
      </w:rPr>
    </w:lvl>
    <w:lvl w:ilvl="5" w:tplc="6602ED8E" w:tentative="1">
      <w:start w:val="1"/>
      <w:numFmt w:val="bullet"/>
      <w:lvlText w:val=""/>
      <w:lvlJc w:val="left"/>
      <w:pPr>
        <w:tabs>
          <w:tab w:val="num" w:pos="4320"/>
        </w:tabs>
        <w:ind w:left="4320" w:hanging="360"/>
      </w:pPr>
      <w:rPr>
        <w:rFonts w:ascii="Wingdings" w:hAnsi="Wingdings" w:hint="default"/>
      </w:rPr>
    </w:lvl>
    <w:lvl w:ilvl="6" w:tplc="F9F02226" w:tentative="1">
      <w:start w:val="1"/>
      <w:numFmt w:val="bullet"/>
      <w:lvlText w:val=""/>
      <w:lvlJc w:val="left"/>
      <w:pPr>
        <w:tabs>
          <w:tab w:val="num" w:pos="5040"/>
        </w:tabs>
        <w:ind w:left="5040" w:hanging="360"/>
      </w:pPr>
      <w:rPr>
        <w:rFonts w:ascii="Wingdings" w:hAnsi="Wingdings" w:hint="default"/>
      </w:rPr>
    </w:lvl>
    <w:lvl w:ilvl="7" w:tplc="8A322A78" w:tentative="1">
      <w:start w:val="1"/>
      <w:numFmt w:val="bullet"/>
      <w:lvlText w:val=""/>
      <w:lvlJc w:val="left"/>
      <w:pPr>
        <w:tabs>
          <w:tab w:val="num" w:pos="5760"/>
        </w:tabs>
        <w:ind w:left="5760" w:hanging="360"/>
      </w:pPr>
      <w:rPr>
        <w:rFonts w:ascii="Wingdings" w:hAnsi="Wingdings" w:hint="default"/>
      </w:rPr>
    </w:lvl>
    <w:lvl w:ilvl="8" w:tplc="8D50C328" w:tentative="1">
      <w:start w:val="1"/>
      <w:numFmt w:val="bullet"/>
      <w:lvlText w:val=""/>
      <w:lvlJc w:val="left"/>
      <w:pPr>
        <w:tabs>
          <w:tab w:val="num" w:pos="6480"/>
        </w:tabs>
        <w:ind w:left="6480" w:hanging="360"/>
      </w:pPr>
      <w:rPr>
        <w:rFonts w:ascii="Wingdings" w:hAnsi="Wingdings" w:hint="default"/>
      </w:rPr>
    </w:lvl>
  </w:abstractNum>
  <w:abstractNum w:abstractNumId="10">
    <w:nsid w:val="765A328A"/>
    <w:multiLevelType w:val="hybridMultilevel"/>
    <w:tmpl w:val="4552C590"/>
    <w:lvl w:ilvl="0" w:tplc="DC5A1F70">
      <w:start w:val="1"/>
      <w:numFmt w:val="bullet"/>
      <w:lvlText w:val=""/>
      <w:lvlJc w:val="left"/>
      <w:pPr>
        <w:tabs>
          <w:tab w:val="num" w:pos="720"/>
        </w:tabs>
        <w:ind w:left="720" w:hanging="360"/>
      </w:pPr>
      <w:rPr>
        <w:rFonts w:ascii="Wingdings" w:hAnsi="Wingdings" w:hint="default"/>
      </w:rPr>
    </w:lvl>
    <w:lvl w:ilvl="1" w:tplc="7310940C">
      <w:start w:val="1"/>
      <w:numFmt w:val="bullet"/>
      <w:lvlText w:val=""/>
      <w:lvlJc w:val="left"/>
      <w:pPr>
        <w:tabs>
          <w:tab w:val="num" w:pos="1495"/>
        </w:tabs>
        <w:ind w:left="1495" w:hanging="360"/>
      </w:pPr>
      <w:rPr>
        <w:rFonts w:ascii="Wingdings" w:hAnsi="Wingdings" w:hint="default"/>
      </w:rPr>
    </w:lvl>
    <w:lvl w:ilvl="2" w:tplc="1F127548" w:tentative="1">
      <w:start w:val="1"/>
      <w:numFmt w:val="bullet"/>
      <w:lvlText w:val=""/>
      <w:lvlJc w:val="left"/>
      <w:pPr>
        <w:tabs>
          <w:tab w:val="num" w:pos="2160"/>
        </w:tabs>
        <w:ind w:left="2160" w:hanging="360"/>
      </w:pPr>
      <w:rPr>
        <w:rFonts w:ascii="Wingdings" w:hAnsi="Wingdings" w:hint="default"/>
      </w:rPr>
    </w:lvl>
    <w:lvl w:ilvl="3" w:tplc="CB761DB2" w:tentative="1">
      <w:start w:val="1"/>
      <w:numFmt w:val="bullet"/>
      <w:lvlText w:val=""/>
      <w:lvlJc w:val="left"/>
      <w:pPr>
        <w:tabs>
          <w:tab w:val="num" w:pos="2880"/>
        </w:tabs>
        <w:ind w:left="2880" w:hanging="360"/>
      </w:pPr>
      <w:rPr>
        <w:rFonts w:ascii="Wingdings" w:hAnsi="Wingdings" w:hint="default"/>
      </w:rPr>
    </w:lvl>
    <w:lvl w:ilvl="4" w:tplc="883A917E" w:tentative="1">
      <w:start w:val="1"/>
      <w:numFmt w:val="bullet"/>
      <w:lvlText w:val=""/>
      <w:lvlJc w:val="left"/>
      <w:pPr>
        <w:tabs>
          <w:tab w:val="num" w:pos="3600"/>
        </w:tabs>
        <w:ind w:left="3600" w:hanging="360"/>
      </w:pPr>
      <w:rPr>
        <w:rFonts w:ascii="Wingdings" w:hAnsi="Wingdings" w:hint="default"/>
      </w:rPr>
    </w:lvl>
    <w:lvl w:ilvl="5" w:tplc="16F61E48" w:tentative="1">
      <w:start w:val="1"/>
      <w:numFmt w:val="bullet"/>
      <w:lvlText w:val=""/>
      <w:lvlJc w:val="left"/>
      <w:pPr>
        <w:tabs>
          <w:tab w:val="num" w:pos="4320"/>
        </w:tabs>
        <w:ind w:left="4320" w:hanging="360"/>
      </w:pPr>
      <w:rPr>
        <w:rFonts w:ascii="Wingdings" w:hAnsi="Wingdings" w:hint="default"/>
      </w:rPr>
    </w:lvl>
    <w:lvl w:ilvl="6" w:tplc="230025CC" w:tentative="1">
      <w:start w:val="1"/>
      <w:numFmt w:val="bullet"/>
      <w:lvlText w:val=""/>
      <w:lvlJc w:val="left"/>
      <w:pPr>
        <w:tabs>
          <w:tab w:val="num" w:pos="5040"/>
        </w:tabs>
        <w:ind w:left="5040" w:hanging="360"/>
      </w:pPr>
      <w:rPr>
        <w:rFonts w:ascii="Wingdings" w:hAnsi="Wingdings" w:hint="default"/>
      </w:rPr>
    </w:lvl>
    <w:lvl w:ilvl="7" w:tplc="83EA3EB8" w:tentative="1">
      <w:start w:val="1"/>
      <w:numFmt w:val="bullet"/>
      <w:lvlText w:val=""/>
      <w:lvlJc w:val="left"/>
      <w:pPr>
        <w:tabs>
          <w:tab w:val="num" w:pos="5760"/>
        </w:tabs>
        <w:ind w:left="5760" w:hanging="360"/>
      </w:pPr>
      <w:rPr>
        <w:rFonts w:ascii="Wingdings" w:hAnsi="Wingdings" w:hint="default"/>
      </w:rPr>
    </w:lvl>
    <w:lvl w:ilvl="8" w:tplc="732E1C7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2"/>
  </w:num>
  <w:num w:numId="4">
    <w:abstractNumId w:val="10"/>
  </w:num>
  <w:num w:numId="5">
    <w:abstractNumId w:val="9"/>
  </w:num>
  <w:num w:numId="6">
    <w:abstractNumId w:val="7"/>
  </w:num>
  <w:num w:numId="7">
    <w:abstractNumId w:val="5"/>
  </w:num>
  <w:num w:numId="8">
    <w:abstractNumId w:val="0"/>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216"/>
    <w:rsid w:val="00065419"/>
    <w:rsid w:val="00092F6D"/>
    <w:rsid w:val="0009725D"/>
    <w:rsid w:val="000C0634"/>
    <w:rsid w:val="000C2734"/>
    <w:rsid w:val="000C4974"/>
    <w:rsid w:val="001157BE"/>
    <w:rsid w:val="00164FF3"/>
    <w:rsid w:val="0017090B"/>
    <w:rsid w:val="001C37A4"/>
    <w:rsid w:val="002634D0"/>
    <w:rsid w:val="0041084B"/>
    <w:rsid w:val="00426F93"/>
    <w:rsid w:val="004B616F"/>
    <w:rsid w:val="004E7086"/>
    <w:rsid w:val="004F6867"/>
    <w:rsid w:val="00507A89"/>
    <w:rsid w:val="005459E1"/>
    <w:rsid w:val="00556E59"/>
    <w:rsid w:val="00561145"/>
    <w:rsid w:val="00574270"/>
    <w:rsid w:val="005852C5"/>
    <w:rsid w:val="0064684D"/>
    <w:rsid w:val="00654638"/>
    <w:rsid w:val="006B0DD2"/>
    <w:rsid w:val="006C3E73"/>
    <w:rsid w:val="006E30FF"/>
    <w:rsid w:val="006E54A6"/>
    <w:rsid w:val="00706B4A"/>
    <w:rsid w:val="00793598"/>
    <w:rsid w:val="007B01A2"/>
    <w:rsid w:val="007F30D7"/>
    <w:rsid w:val="008631BB"/>
    <w:rsid w:val="008E5614"/>
    <w:rsid w:val="00910887"/>
    <w:rsid w:val="00946CBF"/>
    <w:rsid w:val="009B283D"/>
    <w:rsid w:val="009E4EB6"/>
    <w:rsid w:val="00A81DB7"/>
    <w:rsid w:val="00B86FDC"/>
    <w:rsid w:val="00BA7B67"/>
    <w:rsid w:val="00BC7715"/>
    <w:rsid w:val="00BD1609"/>
    <w:rsid w:val="00C1276B"/>
    <w:rsid w:val="00C3183D"/>
    <w:rsid w:val="00C6430F"/>
    <w:rsid w:val="00C87843"/>
    <w:rsid w:val="00CC7C1E"/>
    <w:rsid w:val="00CE0A4C"/>
    <w:rsid w:val="00CF7326"/>
    <w:rsid w:val="00D111AE"/>
    <w:rsid w:val="00DA4E4A"/>
    <w:rsid w:val="00DA7216"/>
    <w:rsid w:val="00E83961"/>
    <w:rsid w:val="00EC4282"/>
    <w:rsid w:val="00EF5A6E"/>
    <w:rsid w:val="00EF5CE4"/>
    <w:rsid w:val="00F048AE"/>
    <w:rsid w:val="00F65682"/>
    <w:rsid w:val="00F90063"/>
    <w:rsid w:val="00FB43E3"/>
    <w:rsid w:val="00FF6D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4DC1C1-6FD6-43F4-92E3-09F7A5B1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61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048AE"/>
    <w:rPr>
      <w:color w:val="0000FF" w:themeColor="hyperlink"/>
      <w:u w:val="single"/>
    </w:rPr>
  </w:style>
  <w:style w:type="character" w:styleId="CitaoHTML">
    <w:name w:val="HTML Cite"/>
    <w:basedOn w:val="Fontepargpadro"/>
    <w:uiPriority w:val="99"/>
    <w:semiHidden/>
    <w:unhideWhenUsed/>
    <w:rsid w:val="00F048AE"/>
    <w:rPr>
      <w:i/>
      <w:iCs/>
    </w:rPr>
  </w:style>
  <w:style w:type="character" w:styleId="HiperlinkVisitado">
    <w:name w:val="FollowedHyperlink"/>
    <w:basedOn w:val="Fontepargpadro"/>
    <w:uiPriority w:val="99"/>
    <w:semiHidden/>
    <w:unhideWhenUsed/>
    <w:rsid w:val="00F048AE"/>
    <w:rPr>
      <w:color w:val="800080" w:themeColor="followedHyperlink"/>
      <w:u w:val="single"/>
    </w:rPr>
  </w:style>
  <w:style w:type="paragraph" w:styleId="PargrafodaLista">
    <w:name w:val="List Paragraph"/>
    <w:basedOn w:val="Normal"/>
    <w:uiPriority w:val="34"/>
    <w:qFormat/>
    <w:rsid w:val="004B616F"/>
    <w:pPr>
      <w:spacing w:after="160" w:line="259" w:lineRule="auto"/>
      <w:ind w:left="720"/>
      <w:contextualSpacing/>
    </w:pPr>
  </w:style>
  <w:style w:type="paragraph" w:styleId="SemEspaamento">
    <w:name w:val="No Spacing"/>
    <w:uiPriority w:val="1"/>
    <w:qFormat/>
    <w:rsid w:val="008631BB"/>
    <w:pPr>
      <w:spacing w:after="0" w:line="240" w:lineRule="auto"/>
    </w:pPr>
  </w:style>
  <w:style w:type="paragraph" w:customStyle="1" w:styleId="optxtp">
    <w:name w:val="op_txt_p"/>
    <w:basedOn w:val="Normal"/>
    <w:rsid w:val="008631B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115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0654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5419"/>
  </w:style>
  <w:style w:type="paragraph" w:styleId="Rodap">
    <w:name w:val="footer"/>
    <w:basedOn w:val="Normal"/>
    <w:link w:val="RodapChar"/>
    <w:uiPriority w:val="99"/>
    <w:unhideWhenUsed/>
    <w:rsid w:val="00065419"/>
    <w:pPr>
      <w:tabs>
        <w:tab w:val="center" w:pos="4252"/>
        <w:tab w:val="right" w:pos="8504"/>
      </w:tabs>
      <w:spacing w:after="0" w:line="240" w:lineRule="auto"/>
    </w:pPr>
  </w:style>
  <w:style w:type="character" w:customStyle="1" w:styleId="RodapChar">
    <w:name w:val="Rodapé Char"/>
    <w:basedOn w:val="Fontepargpadro"/>
    <w:link w:val="Rodap"/>
    <w:uiPriority w:val="99"/>
    <w:rsid w:val="0006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6763">
      <w:bodyDiv w:val="1"/>
      <w:marLeft w:val="0"/>
      <w:marRight w:val="0"/>
      <w:marTop w:val="0"/>
      <w:marBottom w:val="0"/>
      <w:divBdr>
        <w:top w:val="none" w:sz="0" w:space="0" w:color="auto"/>
        <w:left w:val="none" w:sz="0" w:space="0" w:color="auto"/>
        <w:bottom w:val="none" w:sz="0" w:space="0" w:color="auto"/>
        <w:right w:val="none" w:sz="0" w:space="0" w:color="auto"/>
      </w:divBdr>
    </w:div>
    <w:div w:id="113064137">
      <w:bodyDiv w:val="1"/>
      <w:marLeft w:val="0"/>
      <w:marRight w:val="0"/>
      <w:marTop w:val="0"/>
      <w:marBottom w:val="0"/>
      <w:divBdr>
        <w:top w:val="none" w:sz="0" w:space="0" w:color="auto"/>
        <w:left w:val="none" w:sz="0" w:space="0" w:color="auto"/>
        <w:bottom w:val="none" w:sz="0" w:space="0" w:color="auto"/>
        <w:right w:val="none" w:sz="0" w:space="0" w:color="auto"/>
      </w:divBdr>
    </w:div>
    <w:div w:id="165217304">
      <w:bodyDiv w:val="1"/>
      <w:marLeft w:val="0"/>
      <w:marRight w:val="0"/>
      <w:marTop w:val="0"/>
      <w:marBottom w:val="0"/>
      <w:divBdr>
        <w:top w:val="none" w:sz="0" w:space="0" w:color="auto"/>
        <w:left w:val="none" w:sz="0" w:space="0" w:color="auto"/>
        <w:bottom w:val="none" w:sz="0" w:space="0" w:color="auto"/>
        <w:right w:val="none" w:sz="0" w:space="0" w:color="auto"/>
      </w:divBdr>
    </w:div>
    <w:div w:id="378290142">
      <w:bodyDiv w:val="1"/>
      <w:marLeft w:val="0"/>
      <w:marRight w:val="0"/>
      <w:marTop w:val="0"/>
      <w:marBottom w:val="0"/>
      <w:divBdr>
        <w:top w:val="none" w:sz="0" w:space="0" w:color="auto"/>
        <w:left w:val="none" w:sz="0" w:space="0" w:color="auto"/>
        <w:bottom w:val="none" w:sz="0" w:space="0" w:color="auto"/>
        <w:right w:val="none" w:sz="0" w:space="0" w:color="auto"/>
      </w:divBdr>
      <w:divsChild>
        <w:div w:id="1926185910">
          <w:marLeft w:val="547"/>
          <w:marRight w:val="0"/>
          <w:marTop w:val="115"/>
          <w:marBottom w:val="0"/>
          <w:divBdr>
            <w:top w:val="none" w:sz="0" w:space="0" w:color="auto"/>
            <w:left w:val="none" w:sz="0" w:space="0" w:color="auto"/>
            <w:bottom w:val="none" w:sz="0" w:space="0" w:color="auto"/>
            <w:right w:val="none" w:sz="0" w:space="0" w:color="auto"/>
          </w:divBdr>
        </w:div>
        <w:div w:id="1527669331">
          <w:marLeft w:val="547"/>
          <w:marRight w:val="0"/>
          <w:marTop w:val="115"/>
          <w:marBottom w:val="0"/>
          <w:divBdr>
            <w:top w:val="none" w:sz="0" w:space="0" w:color="auto"/>
            <w:left w:val="none" w:sz="0" w:space="0" w:color="auto"/>
            <w:bottom w:val="none" w:sz="0" w:space="0" w:color="auto"/>
            <w:right w:val="none" w:sz="0" w:space="0" w:color="auto"/>
          </w:divBdr>
        </w:div>
        <w:div w:id="1990936291">
          <w:marLeft w:val="547"/>
          <w:marRight w:val="0"/>
          <w:marTop w:val="115"/>
          <w:marBottom w:val="0"/>
          <w:divBdr>
            <w:top w:val="none" w:sz="0" w:space="0" w:color="auto"/>
            <w:left w:val="none" w:sz="0" w:space="0" w:color="auto"/>
            <w:bottom w:val="none" w:sz="0" w:space="0" w:color="auto"/>
            <w:right w:val="none" w:sz="0" w:space="0" w:color="auto"/>
          </w:divBdr>
        </w:div>
        <w:div w:id="30807682">
          <w:marLeft w:val="1166"/>
          <w:marRight w:val="0"/>
          <w:marTop w:val="115"/>
          <w:marBottom w:val="0"/>
          <w:divBdr>
            <w:top w:val="none" w:sz="0" w:space="0" w:color="auto"/>
            <w:left w:val="none" w:sz="0" w:space="0" w:color="auto"/>
            <w:bottom w:val="none" w:sz="0" w:space="0" w:color="auto"/>
            <w:right w:val="none" w:sz="0" w:space="0" w:color="auto"/>
          </w:divBdr>
        </w:div>
      </w:divsChild>
    </w:div>
    <w:div w:id="394352781">
      <w:bodyDiv w:val="1"/>
      <w:marLeft w:val="0"/>
      <w:marRight w:val="0"/>
      <w:marTop w:val="0"/>
      <w:marBottom w:val="0"/>
      <w:divBdr>
        <w:top w:val="none" w:sz="0" w:space="0" w:color="auto"/>
        <w:left w:val="none" w:sz="0" w:space="0" w:color="auto"/>
        <w:bottom w:val="none" w:sz="0" w:space="0" w:color="auto"/>
        <w:right w:val="none" w:sz="0" w:space="0" w:color="auto"/>
      </w:divBdr>
      <w:divsChild>
        <w:div w:id="594556276">
          <w:marLeft w:val="547"/>
          <w:marRight w:val="0"/>
          <w:marTop w:val="0"/>
          <w:marBottom w:val="360"/>
          <w:divBdr>
            <w:top w:val="none" w:sz="0" w:space="0" w:color="auto"/>
            <w:left w:val="none" w:sz="0" w:space="0" w:color="auto"/>
            <w:bottom w:val="none" w:sz="0" w:space="0" w:color="auto"/>
            <w:right w:val="none" w:sz="0" w:space="0" w:color="auto"/>
          </w:divBdr>
        </w:div>
        <w:div w:id="1907955218">
          <w:marLeft w:val="547"/>
          <w:marRight w:val="0"/>
          <w:marTop w:val="0"/>
          <w:marBottom w:val="360"/>
          <w:divBdr>
            <w:top w:val="none" w:sz="0" w:space="0" w:color="auto"/>
            <w:left w:val="none" w:sz="0" w:space="0" w:color="auto"/>
            <w:bottom w:val="none" w:sz="0" w:space="0" w:color="auto"/>
            <w:right w:val="none" w:sz="0" w:space="0" w:color="auto"/>
          </w:divBdr>
        </w:div>
        <w:div w:id="154494737">
          <w:marLeft w:val="547"/>
          <w:marRight w:val="0"/>
          <w:marTop w:val="0"/>
          <w:marBottom w:val="360"/>
          <w:divBdr>
            <w:top w:val="none" w:sz="0" w:space="0" w:color="auto"/>
            <w:left w:val="none" w:sz="0" w:space="0" w:color="auto"/>
            <w:bottom w:val="none" w:sz="0" w:space="0" w:color="auto"/>
            <w:right w:val="none" w:sz="0" w:space="0" w:color="auto"/>
          </w:divBdr>
        </w:div>
      </w:divsChild>
    </w:div>
    <w:div w:id="467432674">
      <w:bodyDiv w:val="1"/>
      <w:marLeft w:val="0"/>
      <w:marRight w:val="0"/>
      <w:marTop w:val="0"/>
      <w:marBottom w:val="0"/>
      <w:divBdr>
        <w:top w:val="none" w:sz="0" w:space="0" w:color="auto"/>
        <w:left w:val="none" w:sz="0" w:space="0" w:color="auto"/>
        <w:bottom w:val="none" w:sz="0" w:space="0" w:color="auto"/>
        <w:right w:val="none" w:sz="0" w:space="0" w:color="auto"/>
      </w:divBdr>
      <w:divsChild>
        <w:div w:id="2081445132">
          <w:marLeft w:val="547"/>
          <w:marRight w:val="0"/>
          <w:marTop w:val="96"/>
          <w:marBottom w:val="0"/>
          <w:divBdr>
            <w:top w:val="none" w:sz="0" w:space="0" w:color="auto"/>
            <w:left w:val="none" w:sz="0" w:space="0" w:color="auto"/>
            <w:bottom w:val="none" w:sz="0" w:space="0" w:color="auto"/>
            <w:right w:val="none" w:sz="0" w:space="0" w:color="auto"/>
          </w:divBdr>
        </w:div>
        <w:div w:id="688214170">
          <w:marLeft w:val="547"/>
          <w:marRight w:val="0"/>
          <w:marTop w:val="96"/>
          <w:marBottom w:val="0"/>
          <w:divBdr>
            <w:top w:val="none" w:sz="0" w:space="0" w:color="auto"/>
            <w:left w:val="none" w:sz="0" w:space="0" w:color="auto"/>
            <w:bottom w:val="none" w:sz="0" w:space="0" w:color="auto"/>
            <w:right w:val="none" w:sz="0" w:space="0" w:color="auto"/>
          </w:divBdr>
        </w:div>
        <w:div w:id="1490246383">
          <w:marLeft w:val="547"/>
          <w:marRight w:val="0"/>
          <w:marTop w:val="96"/>
          <w:marBottom w:val="0"/>
          <w:divBdr>
            <w:top w:val="none" w:sz="0" w:space="0" w:color="auto"/>
            <w:left w:val="none" w:sz="0" w:space="0" w:color="auto"/>
            <w:bottom w:val="none" w:sz="0" w:space="0" w:color="auto"/>
            <w:right w:val="none" w:sz="0" w:space="0" w:color="auto"/>
          </w:divBdr>
        </w:div>
        <w:div w:id="1835337191">
          <w:marLeft w:val="547"/>
          <w:marRight w:val="0"/>
          <w:marTop w:val="96"/>
          <w:marBottom w:val="0"/>
          <w:divBdr>
            <w:top w:val="none" w:sz="0" w:space="0" w:color="auto"/>
            <w:left w:val="none" w:sz="0" w:space="0" w:color="auto"/>
            <w:bottom w:val="none" w:sz="0" w:space="0" w:color="auto"/>
            <w:right w:val="none" w:sz="0" w:space="0" w:color="auto"/>
          </w:divBdr>
        </w:div>
        <w:div w:id="1653950246">
          <w:marLeft w:val="547"/>
          <w:marRight w:val="0"/>
          <w:marTop w:val="96"/>
          <w:marBottom w:val="0"/>
          <w:divBdr>
            <w:top w:val="none" w:sz="0" w:space="0" w:color="auto"/>
            <w:left w:val="none" w:sz="0" w:space="0" w:color="auto"/>
            <w:bottom w:val="none" w:sz="0" w:space="0" w:color="auto"/>
            <w:right w:val="none" w:sz="0" w:space="0" w:color="auto"/>
          </w:divBdr>
        </w:div>
      </w:divsChild>
    </w:div>
    <w:div w:id="603925255">
      <w:bodyDiv w:val="1"/>
      <w:marLeft w:val="0"/>
      <w:marRight w:val="0"/>
      <w:marTop w:val="0"/>
      <w:marBottom w:val="0"/>
      <w:divBdr>
        <w:top w:val="none" w:sz="0" w:space="0" w:color="auto"/>
        <w:left w:val="none" w:sz="0" w:space="0" w:color="auto"/>
        <w:bottom w:val="none" w:sz="0" w:space="0" w:color="auto"/>
        <w:right w:val="none" w:sz="0" w:space="0" w:color="auto"/>
      </w:divBdr>
      <w:divsChild>
        <w:div w:id="2048794985">
          <w:marLeft w:val="547"/>
          <w:marRight w:val="0"/>
          <w:marTop w:val="130"/>
          <w:marBottom w:val="0"/>
          <w:divBdr>
            <w:top w:val="none" w:sz="0" w:space="0" w:color="auto"/>
            <w:left w:val="none" w:sz="0" w:space="0" w:color="auto"/>
            <w:bottom w:val="none" w:sz="0" w:space="0" w:color="auto"/>
            <w:right w:val="none" w:sz="0" w:space="0" w:color="auto"/>
          </w:divBdr>
        </w:div>
        <w:div w:id="742416631">
          <w:marLeft w:val="547"/>
          <w:marRight w:val="0"/>
          <w:marTop w:val="130"/>
          <w:marBottom w:val="0"/>
          <w:divBdr>
            <w:top w:val="none" w:sz="0" w:space="0" w:color="auto"/>
            <w:left w:val="none" w:sz="0" w:space="0" w:color="auto"/>
            <w:bottom w:val="none" w:sz="0" w:space="0" w:color="auto"/>
            <w:right w:val="none" w:sz="0" w:space="0" w:color="auto"/>
          </w:divBdr>
        </w:div>
        <w:div w:id="995036066">
          <w:marLeft w:val="547"/>
          <w:marRight w:val="0"/>
          <w:marTop w:val="130"/>
          <w:marBottom w:val="0"/>
          <w:divBdr>
            <w:top w:val="none" w:sz="0" w:space="0" w:color="auto"/>
            <w:left w:val="none" w:sz="0" w:space="0" w:color="auto"/>
            <w:bottom w:val="none" w:sz="0" w:space="0" w:color="auto"/>
            <w:right w:val="none" w:sz="0" w:space="0" w:color="auto"/>
          </w:divBdr>
        </w:div>
        <w:div w:id="911082854">
          <w:marLeft w:val="547"/>
          <w:marRight w:val="0"/>
          <w:marTop w:val="130"/>
          <w:marBottom w:val="0"/>
          <w:divBdr>
            <w:top w:val="none" w:sz="0" w:space="0" w:color="auto"/>
            <w:left w:val="none" w:sz="0" w:space="0" w:color="auto"/>
            <w:bottom w:val="none" w:sz="0" w:space="0" w:color="auto"/>
            <w:right w:val="none" w:sz="0" w:space="0" w:color="auto"/>
          </w:divBdr>
        </w:div>
      </w:divsChild>
    </w:div>
    <w:div w:id="661936403">
      <w:bodyDiv w:val="1"/>
      <w:marLeft w:val="0"/>
      <w:marRight w:val="0"/>
      <w:marTop w:val="0"/>
      <w:marBottom w:val="0"/>
      <w:divBdr>
        <w:top w:val="none" w:sz="0" w:space="0" w:color="auto"/>
        <w:left w:val="none" w:sz="0" w:space="0" w:color="auto"/>
        <w:bottom w:val="none" w:sz="0" w:space="0" w:color="auto"/>
        <w:right w:val="none" w:sz="0" w:space="0" w:color="auto"/>
      </w:divBdr>
      <w:divsChild>
        <w:div w:id="602998399">
          <w:marLeft w:val="0"/>
          <w:marRight w:val="0"/>
          <w:marTop w:val="0"/>
          <w:marBottom w:val="0"/>
          <w:divBdr>
            <w:top w:val="none" w:sz="0" w:space="0" w:color="auto"/>
            <w:left w:val="none" w:sz="0" w:space="0" w:color="auto"/>
            <w:bottom w:val="none" w:sz="0" w:space="0" w:color="auto"/>
            <w:right w:val="none" w:sz="0" w:space="0" w:color="auto"/>
          </w:divBdr>
        </w:div>
      </w:divsChild>
    </w:div>
    <w:div w:id="665982041">
      <w:bodyDiv w:val="1"/>
      <w:marLeft w:val="0"/>
      <w:marRight w:val="0"/>
      <w:marTop w:val="0"/>
      <w:marBottom w:val="0"/>
      <w:divBdr>
        <w:top w:val="none" w:sz="0" w:space="0" w:color="auto"/>
        <w:left w:val="none" w:sz="0" w:space="0" w:color="auto"/>
        <w:bottom w:val="none" w:sz="0" w:space="0" w:color="auto"/>
        <w:right w:val="none" w:sz="0" w:space="0" w:color="auto"/>
      </w:divBdr>
      <w:divsChild>
        <w:div w:id="1349988292">
          <w:marLeft w:val="1166"/>
          <w:marRight w:val="0"/>
          <w:marTop w:val="96"/>
          <w:marBottom w:val="0"/>
          <w:divBdr>
            <w:top w:val="none" w:sz="0" w:space="0" w:color="auto"/>
            <w:left w:val="none" w:sz="0" w:space="0" w:color="auto"/>
            <w:bottom w:val="none" w:sz="0" w:space="0" w:color="auto"/>
            <w:right w:val="none" w:sz="0" w:space="0" w:color="auto"/>
          </w:divBdr>
        </w:div>
        <w:div w:id="98373374">
          <w:marLeft w:val="1166"/>
          <w:marRight w:val="0"/>
          <w:marTop w:val="96"/>
          <w:marBottom w:val="0"/>
          <w:divBdr>
            <w:top w:val="none" w:sz="0" w:space="0" w:color="auto"/>
            <w:left w:val="none" w:sz="0" w:space="0" w:color="auto"/>
            <w:bottom w:val="none" w:sz="0" w:space="0" w:color="auto"/>
            <w:right w:val="none" w:sz="0" w:space="0" w:color="auto"/>
          </w:divBdr>
        </w:div>
        <w:div w:id="765468071">
          <w:marLeft w:val="1166"/>
          <w:marRight w:val="0"/>
          <w:marTop w:val="96"/>
          <w:marBottom w:val="0"/>
          <w:divBdr>
            <w:top w:val="none" w:sz="0" w:space="0" w:color="auto"/>
            <w:left w:val="none" w:sz="0" w:space="0" w:color="auto"/>
            <w:bottom w:val="none" w:sz="0" w:space="0" w:color="auto"/>
            <w:right w:val="none" w:sz="0" w:space="0" w:color="auto"/>
          </w:divBdr>
        </w:div>
      </w:divsChild>
    </w:div>
    <w:div w:id="764614746">
      <w:bodyDiv w:val="1"/>
      <w:marLeft w:val="0"/>
      <w:marRight w:val="0"/>
      <w:marTop w:val="0"/>
      <w:marBottom w:val="0"/>
      <w:divBdr>
        <w:top w:val="none" w:sz="0" w:space="0" w:color="auto"/>
        <w:left w:val="none" w:sz="0" w:space="0" w:color="auto"/>
        <w:bottom w:val="none" w:sz="0" w:space="0" w:color="auto"/>
        <w:right w:val="none" w:sz="0" w:space="0" w:color="auto"/>
      </w:divBdr>
      <w:divsChild>
        <w:div w:id="1686904495">
          <w:marLeft w:val="547"/>
          <w:marRight w:val="0"/>
          <w:marTop w:val="154"/>
          <w:marBottom w:val="0"/>
          <w:divBdr>
            <w:top w:val="none" w:sz="0" w:space="0" w:color="auto"/>
            <w:left w:val="none" w:sz="0" w:space="0" w:color="auto"/>
            <w:bottom w:val="none" w:sz="0" w:space="0" w:color="auto"/>
            <w:right w:val="none" w:sz="0" w:space="0" w:color="auto"/>
          </w:divBdr>
        </w:div>
      </w:divsChild>
    </w:div>
    <w:div w:id="811867776">
      <w:bodyDiv w:val="1"/>
      <w:marLeft w:val="0"/>
      <w:marRight w:val="0"/>
      <w:marTop w:val="0"/>
      <w:marBottom w:val="0"/>
      <w:divBdr>
        <w:top w:val="none" w:sz="0" w:space="0" w:color="auto"/>
        <w:left w:val="none" w:sz="0" w:space="0" w:color="auto"/>
        <w:bottom w:val="none" w:sz="0" w:space="0" w:color="auto"/>
        <w:right w:val="none" w:sz="0" w:space="0" w:color="auto"/>
      </w:divBdr>
      <w:divsChild>
        <w:div w:id="41248036">
          <w:marLeft w:val="0"/>
          <w:marRight w:val="0"/>
          <w:marTop w:val="0"/>
          <w:marBottom w:val="0"/>
          <w:divBdr>
            <w:top w:val="none" w:sz="0" w:space="0" w:color="auto"/>
            <w:left w:val="none" w:sz="0" w:space="0" w:color="auto"/>
            <w:bottom w:val="none" w:sz="0" w:space="0" w:color="auto"/>
            <w:right w:val="none" w:sz="0" w:space="0" w:color="auto"/>
          </w:divBdr>
        </w:div>
      </w:divsChild>
    </w:div>
    <w:div w:id="1252398284">
      <w:bodyDiv w:val="1"/>
      <w:marLeft w:val="0"/>
      <w:marRight w:val="0"/>
      <w:marTop w:val="0"/>
      <w:marBottom w:val="0"/>
      <w:divBdr>
        <w:top w:val="none" w:sz="0" w:space="0" w:color="auto"/>
        <w:left w:val="none" w:sz="0" w:space="0" w:color="auto"/>
        <w:bottom w:val="none" w:sz="0" w:space="0" w:color="auto"/>
        <w:right w:val="none" w:sz="0" w:space="0" w:color="auto"/>
      </w:divBdr>
      <w:divsChild>
        <w:div w:id="1350369631">
          <w:marLeft w:val="1166"/>
          <w:marRight w:val="0"/>
          <w:marTop w:val="96"/>
          <w:marBottom w:val="0"/>
          <w:divBdr>
            <w:top w:val="none" w:sz="0" w:space="0" w:color="auto"/>
            <w:left w:val="none" w:sz="0" w:space="0" w:color="auto"/>
            <w:bottom w:val="none" w:sz="0" w:space="0" w:color="auto"/>
            <w:right w:val="none" w:sz="0" w:space="0" w:color="auto"/>
          </w:divBdr>
        </w:div>
        <w:div w:id="644048163">
          <w:marLeft w:val="1166"/>
          <w:marRight w:val="0"/>
          <w:marTop w:val="96"/>
          <w:marBottom w:val="0"/>
          <w:divBdr>
            <w:top w:val="none" w:sz="0" w:space="0" w:color="auto"/>
            <w:left w:val="none" w:sz="0" w:space="0" w:color="auto"/>
            <w:bottom w:val="none" w:sz="0" w:space="0" w:color="auto"/>
            <w:right w:val="none" w:sz="0" w:space="0" w:color="auto"/>
          </w:divBdr>
        </w:div>
        <w:div w:id="685600511">
          <w:marLeft w:val="1166"/>
          <w:marRight w:val="0"/>
          <w:marTop w:val="96"/>
          <w:marBottom w:val="0"/>
          <w:divBdr>
            <w:top w:val="none" w:sz="0" w:space="0" w:color="auto"/>
            <w:left w:val="none" w:sz="0" w:space="0" w:color="auto"/>
            <w:bottom w:val="none" w:sz="0" w:space="0" w:color="auto"/>
            <w:right w:val="none" w:sz="0" w:space="0" w:color="auto"/>
          </w:divBdr>
        </w:div>
      </w:divsChild>
    </w:div>
    <w:div w:id="1268923645">
      <w:bodyDiv w:val="1"/>
      <w:marLeft w:val="0"/>
      <w:marRight w:val="0"/>
      <w:marTop w:val="0"/>
      <w:marBottom w:val="0"/>
      <w:divBdr>
        <w:top w:val="none" w:sz="0" w:space="0" w:color="auto"/>
        <w:left w:val="none" w:sz="0" w:space="0" w:color="auto"/>
        <w:bottom w:val="none" w:sz="0" w:space="0" w:color="auto"/>
        <w:right w:val="none" w:sz="0" w:space="0" w:color="auto"/>
      </w:divBdr>
      <w:divsChild>
        <w:div w:id="171188595">
          <w:marLeft w:val="547"/>
          <w:marRight w:val="0"/>
          <w:marTop w:val="154"/>
          <w:marBottom w:val="0"/>
          <w:divBdr>
            <w:top w:val="none" w:sz="0" w:space="0" w:color="auto"/>
            <w:left w:val="none" w:sz="0" w:space="0" w:color="auto"/>
            <w:bottom w:val="none" w:sz="0" w:space="0" w:color="auto"/>
            <w:right w:val="none" w:sz="0" w:space="0" w:color="auto"/>
          </w:divBdr>
        </w:div>
      </w:divsChild>
    </w:div>
    <w:div w:id="1652832572">
      <w:bodyDiv w:val="1"/>
      <w:marLeft w:val="0"/>
      <w:marRight w:val="0"/>
      <w:marTop w:val="0"/>
      <w:marBottom w:val="0"/>
      <w:divBdr>
        <w:top w:val="none" w:sz="0" w:space="0" w:color="auto"/>
        <w:left w:val="none" w:sz="0" w:space="0" w:color="auto"/>
        <w:bottom w:val="none" w:sz="0" w:space="0" w:color="auto"/>
        <w:right w:val="none" w:sz="0" w:space="0" w:color="auto"/>
      </w:divBdr>
      <w:divsChild>
        <w:div w:id="418406920">
          <w:marLeft w:val="547"/>
          <w:marRight w:val="0"/>
          <w:marTop w:val="115"/>
          <w:marBottom w:val="0"/>
          <w:divBdr>
            <w:top w:val="none" w:sz="0" w:space="0" w:color="auto"/>
            <w:left w:val="none" w:sz="0" w:space="0" w:color="auto"/>
            <w:bottom w:val="none" w:sz="0" w:space="0" w:color="auto"/>
            <w:right w:val="none" w:sz="0" w:space="0" w:color="auto"/>
          </w:divBdr>
        </w:div>
      </w:divsChild>
    </w:div>
    <w:div w:id="2084987485">
      <w:bodyDiv w:val="1"/>
      <w:marLeft w:val="0"/>
      <w:marRight w:val="0"/>
      <w:marTop w:val="0"/>
      <w:marBottom w:val="0"/>
      <w:divBdr>
        <w:top w:val="none" w:sz="0" w:space="0" w:color="auto"/>
        <w:left w:val="none" w:sz="0" w:space="0" w:color="auto"/>
        <w:bottom w:val="none" w:sz="0" w:space="0" w:color="auto"/>
        <w:right w:val="none" w:sz="0" w:space="0" w:color="auto"/>
      </w:divBdr>
      <w:divsChild>
        <w:div w:id="1293898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endapolitica.ufscar.br/index.php/agendapolitica/article/download/104/98" TargetMode="External"/><Relationship Id="rId13" Type="http://schemas.openxmlformats.org/officeDocument/2006/relationships/hyperlink" Target="https://youtu.be/7d1mYVI7g4E" TargetMode="External"/><Relationship Id="rId18" Type="http://schemas.openxmlformats.org/officeDocument/2006/relationships/hyperlink" Target="https://youtu.be/F-rKd3MdatI"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elomedico.com.br/blog/termosDefinicoes.asp" TargetMode="External"/><Relationship Id="rId7" Type="http://schemas.openxmlformats.org/officeDocument/2006/relationships/hyperlink" Target="http://www.scielo.br/scielo.php?script=sci_arttext&amp;pid=S0102-86502005000800002" TargetMode="External"/><Relationship Id="rId12" Type="http://schemas.openxmlformats.org/officeDocument/2006/relationships/hyperlink" Target="https://periodicos.ufsm.br/reveducacao/article/download/4321/2542" TargetMode="External"/><Relationship Id="rId17" Type="http://schemas.openxmlformats.org/officeDocument/2006/relationships/hyperlink" Target="https://youtu.be/-oFuLmiTAx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ndrefontenelle.com.br/como-fazer-uma-introducao-de-tcc/" TargetMode="External"/><Relationship Id="rId20" Type="http://schemas.openxmlformats.org/officeDocument/2006/relationships/hyperlink" Target="https://youtu.be/CR3Z2SHvM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estionpro.com/blog/pt-br/desenho-de-pesquisa/" TargetMode="External"/><Relationship Id="rId24" Type="http://schemas.openxmlformats.org/officeDocument/2006/relationships/hyperlink" Target="http://www.ufrgs.br/cursopgdr/downloadsSerie/derad005.pdf" TargetMode="External"/><Relationship Id="rId5" Type="http://schemas.openxmlformats.org/officeDocument/2006/relationships/footnotes" Target="footnotes.xml"/><Relationship Id="rId15" Type="http://schemas.openxmlformats.org/officeDocument/2006/relationships/hyperlink" Target="https://youtu.be/p7_UC5iyaso" TargetMode="External"/><Relationship Id="rId23" Type="http://schemas.openxmlformats.org/officeDocument/2006/relationships/hyperlink" Target="https://www.significados.com.br/tipos-de-pesquisa/" TargetMode="External"/><Relationship Id="rId28" Type="http://schemas.openxmlformats.org/officeDocument/2006/relationships/theme" Target="theme/theme1.xml"/><Relationship Id="rId10" Type="http://schemas.openxmlformats.org/officeDocument/2006/relationships/hyperlink" Target="http://www.ufrgs.br/bibicbs/livros-novos/flick-desenho-da-pesquisa-qualitativa" TargetMode="External"/><Relationship Id="rId19" Type="http://schemas.openxmlformats.org/officeDocument/2006/relationships/hyperlink" Target="https://pt.slideshare.net/joaobalbi/17-hipteses-e-variveis" TargetMode="External"/><Relationship Id="rId4" Type="http://schemas.openxmlformats.org/officeDocument/2006/relationships/webSettings" Target="webSettings.xml"/><Relationship Id="rId9" Type="http://schemas.openxmlformats.org/officeDocument/2006/relationships/hyperlink" Target="http://www.scielo.br/pdf/rlae/v15n3/pt_v15n3a22.pdf3" TargetMode="External"/><Relationship Id="rId14" Type="http://schemas.openxmlformats.org/officeDocument/2006/relationships/hyperlink" Target="https://www.youtube.com/watch?v=7d1mYVI7g4E" TargetMode="External"/><Relationship Id="rId22" Type="http://schemas.openxmlformats.org/officeDocument/2006/relationships/hyperlink" Target="http://www.uricer.edu.br/site/informacao.php?pag_invoked=informativos&amp;id_sec"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2781</Words>
  <Characters>15021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Claodomir</dc:creator>
  <cp:lastModifiedBy>Comunicacao</cp:lastModifiedBy>
  <cp:revision>2</cp:revision>
  <dcterms:created xsi:type="dcterms:W3CDTF">2019-09-11T19:10:00Z</dcterms:created>
  <dcterms:modified xsi:type="dcterms:W3CDTF">2019-09-11T19:10:00Z</dcterms:modified>
</cp:coreProperties>
</file>