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4578DC" w:rsidRDefault="004578DC" w:rsidP="004578DC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>
        <w:rPr>
          <w:rFonts w:cs="Arial"/>
          <w:b/>
          <w:szCs w:val="24"/>
        </w:rPr>
        <w:t xml:space="preserve"> PARA RESPONSÁVEIS POR PARTICIPANTES DE 7 ANOS A MENORES DE 18 ANOS, ALFABETIZADOS – COM ACESSO A PRONTUÁRIOS</w:t>
      </w:r>
    </w:p>
    <w:p w:rsidR="00A312EF" w:rsidRPr="00B45B01" w:rsidRDefault="00A312EF" w:rsidP="00A312EF">
      <w:pPr>
        <w:jc w:val="center"/>
        <w:rPr>
          <w:rFonts w:cs="Arial"/>
          <w:b/>
          <w:szCs w:val="24"/>
        </w:rPr>
      </w:pPr>
    </w:p>
    <w:p w:rsidR="00A312EF" w:rsidRPr="00DE21E8" w:rsidRDefault="00A312EF" w:rsidP="00A312EF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sobrinha, representado (idoso...) institucionalizado,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</w:t>
      </w:r>
      <w:r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Pr="00DA661E">
            <w:rPr>
              <w:rFonts w:cs="Arial"/>
              <w:color w:val="FF0000"/>
              <w:szCs w:val="24"/>
            </w:rPr>
            <w:t>nome do curso</w:t>
          </w:r>
        </w:sdtContent>
      </w:sdt>
      <w:r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</w:t>
      </w:r>
      <w:r>
        <w:rPr>
          <w:rFonts w:cs="Arial"/>
          <w:szCs w:val="24"/>
          <w:lang w:eastAsia="pt-BR"/>
        </w:rPr>
        <w:t>sob orientação do(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 xml:space="preserve">professor(a) </w:t>
      </w:r>
      <w:r w:rsidRPr="00DE21E8">
        <w:rPr>
          <w:rFonts w:cs="Arial"/>
          <w:szCs w:val="24"/>
          <w:lang w:eastAsia="pt-BR"/>
        </w:rPr>
        <w:t>pesquisador</w:t>
      </w:r>
      <w:r>
        <w:rPr>
          <w:rFonts w:cs="Arial"/>
          <w:szCs w:val="24"/>
          <w:lang w:eastAsia="pt-BR"/>
        </w:rPr>
        <w:t>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Pr="00DA661E">
            <w:rPr>
              <w:rFonts w:cs="Arial"/>
              <w:color w:val="FF0000"/>
              <w:szCs w:val="24"/>
            </w:rPr>
            <w:t>nome d</w:t>
          </w:r>
          <w:r>
            <w:rPr>
              <w:rFonts w:cs="Arial"/>
              <w:color w:val="FF0000"/>
              <w:szCs w:val="24"/>
            </w:rPr>
            <w:t>o(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>)</w:t>
          </w:r>
          <w:r w:rsidRPr="00DA661E">
            <w:rPr>
              <w:rFonts w:cs="Arial"/>
              <w:color w:val="FF0000"/>
              <w:szCs w:val="24"/>
            </w:rPr>
            <w:t xml:space="preserve"> pesquisador</w:t>
          </w:r>
          <w:r>
            <w:rPr>
              <w:rFonts w:cs="Arial"/>
              <w:color w:val="FF0000"/>
              <w:szCs w:val="24"/>
            </w:rPr>
            <w:t>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 xml:space="preserve">) </w:t>
          </w:r>
        </w:sdtContent>
      </w:sdt>
      <w:r w:rsidRPr="00DE21E8">
        <w:rPr>
          <w:rFonts w:cs="Arial"/>
          <w:szCs w:val="24"/>
          <w:lang w:eastAsia="pt-BR"/>
        </w:rPr>
        <w:t xml:space="preserve">e pelo(a) aluno(a) </w:t>
      </w:r>
      <w:sdt>
        <w:sdtPr>
          <w:rPr>
            <w:rFonts w:cs="Arial"/>
            <w:color w:val="FF0000"/>
            <w:szCs w:val="24"/>
          </w:rPr>
          <w:id w:val="197825826"/>
        </w:sdtPr>
        <w:sdtContent>
          <w:r w:rsidRPr="00DA661E">
            <w:rPr>
              <w:rFonts w:cs="Arial"/>
              <w:color w:val="FF0000"/>
              <w:szCs w:val="24"/>
            </w:rPr>
            <w:t>nome do(a) aluno(a)</w:t>
          </w:r>
        </w:sdtContent>
      </w:sdt>
      <w:r w:rsidRPr="00DA661E">
        <w:rPr>
          <w:rFonts w:cs="Arial"/>
          <w:color w:val="FF0000"/>
          <w:szCs w:val="24"/>
        </w:rPr>
        <w:t xml:space="preserve"> – flexionar para o plural no caso de mais de um aluno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sdt>
        <w:sdtPr>
          <w:rPr>
            <w:rFonts w:cs="Arial"/>
            <w:i/>
            <w:szCs w:val="24"/>
          </w:rPr>
          <w:id w:val="-854105401"/>
        </w:sdtPr>
        <w:sdtContent>
          <w:r w:rsidRPr="00083908">
            <w:rPr>
              <w:rFonts w:cs="Arial"/>
              <w:color w:val="FF0000"/>
              <w:szCs w:val="24"/>
            </w:rPr>
            <w:t xml:space="preserve">Justificar a </w:t>
          </w:r>
          <w:r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A312EF" w:rsidRPr="000D737E" w:rsidRDefault="00A312EF" w:rsidP="00A312EF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r w:rsidR="001C6C2D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1C6C2D" w:rsidRPr="001C6C2D" w:rsidRDefault="000B38A8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984806" w:themeColor="accent6" w:themeShade="80"/>
          <w:szCs w:val="24"/>
        </w:rPr>
      </w:pPr>
      <w:sdt>
        <w:sdtPr>
          <w:rPr>
            <w:rFonts w:cs="Arial"/>
            <w:color w:val="984806" w:themeColor="accent6" w:themeShade="80"/>
            <w:szCs w:val="24"/>
            <w:highlight w:val="cyan"/>
          </w:rPr>
          <w:id w:val="9722940"/>
        </w:sdtPr>
        <w:sdtContent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</w:rPr>
            <w:t>(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Considere no parágrafo anterior a poss</w:t>
          </w:r>
          <w:r w:rsid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íbilidade de múl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ltiplas etapas na pesquisa, ou seja, invervenções, entrevistas, ..., E ACESSO AOS PRONTUÁRIOS. Pode ser que seja apenas acesso a prontuários a participação do representado. Tudo isso deve estar claramente descrito. (DELETAR</w:t>
          </w:r>
          <w:r w:rsid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 xml:space="preserve"> ESTE PARÁGRAFO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)</w:t>
          </w:r>
        </w:sdtContent>
      </w:sdt>
    </w:p>
    <w:p w:rsidR="001C6C2D" w:rsidRPr="00DE21E8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 xml:space="preserve">Por meio do levantamento de prontuário </w:t>
      </w:r>
      <w:r>
        <w:rPr>
          <w:rFonts w:cs="Arial"/>
          <w:color w:val="000000"/>
          <w:szCs w:val="24"/>
        </w:rPr>
        <w:t xml:space="preserve">serão </w:t>
      </w:r>
      <w:r w:rsidRPr="00DE21E8">
        <w:rPr>
          <w:rFonts w:cs="Arial"/>
          <w:color w:val="000000"/>
          <w:szCs w:val="24"/>
        </w:rPr>
        <w:t>identifica</w:t>
      </w:r>
      <w:r>
        <w:rPr>
          <w:rFonts w:cs="Arial"/>
          <w:color w:val="000000"/>
          <w:szCs w:val="24"/>
        </w:rPr>
        <w:t>das</w:t>
      </w:r>
      <w:sdt>
        <w:sdtPr>
          <w:rPr>
            <w:rFonts w:cs="Arial"/>
            <w:szCs w:val="24"/>
          </w:rPr>
          <w:id w:val="-763378429"/>
        </w:sdtPr>
        <w:sdtContent>
          <w:r w:rsidRPr="00DE21E8">
            <w:rPr>
              <w:rFonts w:cs="Arial"/>
              <w:color w:val="FF0000"/>
              <w:szCs w:val="24"/>
            </w:rPr>
            <w:t>(descrever as variáveis que</w:t>
          </w:r>
          <w:r>
            <w:rPr>
              <w:rFonts w:cs="Arial"/>
              <w:color w:val="FF0000"/>
              <w:szCs w:val="24"/>
            </w:rPr>
            <w:t xml:space="preserve"> </w:t>
          </w:r>
          <w:r w:rsidRPr="00DE21E8">
            <w:rPr>
              <w:rFonts w:cs="Arial"/>
              <w:color w:val="FF0000"/>
              <w:szCs w:val="24"/>
            </w:rPr>
            <w:t>serão coletadas no prontuário)</w:t>
          </w:r>
        </w:sdtContent>
      </w:sdt>
      <w:r w:rsidRPr="00DE21E8">
        <w:rPr>
          <w:rFonts w:cs="Arial"/>
          <w:color w:val="FF0000"/>
          <w:szCs w:val="24"/>
        </w:rPr>
        <w:t>.</w:t>
      </w:r>
      <w:r w:rsidRPr="00DE21E8">
        <w:rPr>
          <w:rFonts w:cs="Arial"/>
          <w:color w:val="000000" w:themeColor="text1"/>
          <w:szCs w:val="24"/>
        </w:rPr>
        <w:t>O período de coleta dos dados será</w:t>
      </w:r>
      <w:r>
        <w:rPr>
          <w:rFonts w:cs="Arial"/>
          <w:color w:val="000000" w:themeColor="text1"/>
          <w:szCs w:val="24"/>
        </w:rPr>
        <w:t xml:space="preserve"> </w:t>
      </w:r>
      <w:sdt>
        <w:sdtPr>
          <w:rPr>
            <w:rFonts w:cs="Arial"/>
            <w:szCs w:val="24"/>
          </w:rPr>
          <w:id w:val="-906602096"/>
        </w:sdtPr>
        <w:sdtContent>
          <w:r>
            <w:rPr>
              <w:rFonts w:cs="Arial"/>
              <w:color w:val="FF0000"/>
              <w:szCs w:val="24"/>
            </w:rPr>
            <w:t>descrever o período de coleta dos dados do prontuário</w:t>
          </w:r>
        </w:sdtContent>
      </w:sdt>
      <w:r>
        <w:rPr>
          <w:rFonts w:cs="Arial"/>
          <w:szCs w:val="24"/>
        </w:rPr>
        <w:t>.</w:t>
      </w:r>
    </w:p>
    <w:p w:rsidR="001C6C2D" w:rsidRDefault="001C6C2D" w:rsidP="00A312EF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Pr="001C6C2D" w:rsidRDefault="000B38A8" w:rsidP="00A312EF">
      <w:pPr>
        <w:ind w:firstLine="708"/>
        <w:rPr>
          <w:rFonts w:cs="Arial"/>
          <w:color w:val="000000"/>
          <w:szCs w:val="24"/>
          <w:highlight w:val="yellow"/>
          <w:lang w:eastAsia="pt-BR"/>
        </w:rPr>
      </w:pPr>
      <w:sdt>
        <w:sdtPr>
          <w:rPr>
            <w:rFonts w:cs="Arial"/>
            <w:color w:val="984806" w:themeColor="accent6" w:themeShade="80"/>
            <w:szCs w:val="24"/>
            <w:highlight w:val="yellow"/>
          </w:rPr>
          <w:id w:val="9722948"/>
        </w:sdtPr>
        <w:sdtContent>
          <w:r w:rsidR="001C6C2D" w:rsidRPr="001C6C2D">
            <w:rPr>
              <w:rFonts w:cs="Arial"/>
              <w:color w:val="7030A0"/>
              <w:szCs w:val="24"/>
              <w:highlight w:val="yellow"/>
              <w:lang w:eastAsia="pt-BR"/>
            </w:rPr>
            <w:t>No caso de apenas pesquisa com os prontuários, utilizar os próximos dois parágrafos.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 xml:space="preserve"> (DELETAR</w:t>
          </w:r>
          <w:r w:rsid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 xml:space="preserve"> ESTE PARÁGRAFO E O TEXTO EM FUNDO VERDE DA SEQUÊNCIA 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>)</w:t>
          </w:r>
        </w:sdtContent>
      </w:sdt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yellow"/>
        </w:rPr>
      </w:pPr>
      <w:r w:rsidRPr="001C6C2D">
        <w:rPr>
          <w:rFonts w:cs="Arial"/>
          <w:color w:val="000000"/>
          <w:szCs w:val="24"/>
          <w:highlight w:val="yellow"/>
        </w:rPr>
        <w:t xml:space="preserve">Os riscos dessa pesquisa são considerados mínimos por se tratar de levantamento de prontuários, cujas informações já estão registradas e guardadas no(a) </w:t>
      </w:r>
      <w:sdt>
        <w:sdtPr>
          <w:rPr>
            <w:rFonts w:cs="Arial"/>
            <w:szCs w:val="24"/>
            <w:highlight w:val="yellow"/>
          </w:rPr>
          <w:id w:val="-822119910"/>
        </w:sdtPr>
        <w:sdtContent>
          <w:r w:rsidRPr="001C6C2D">
            <w:rPr>
              <w:rFonts w:cs="Arial"/>
              <w:color w:val="FF0000"/>
              <w:szCs w:val="24"/>
              <w:highlight w:val="yellow"/>
            </w:rPr>
            <w:t>especificar o local</w:t>
          </w:r>
        </w:sdtContent>
      </w:sdt>
      <w:r w:rsidRPr="001C6C2D">
        <w:rPr>
          <w:rFonts w:cs="Arial"/>
          <w:color w:val="FF0000"/>
          <w:szCs w:val="24"/>
          <w:highlight w:val="yellow"/>
        </w:rPr>
        <w:t>(especificar o local)</w:t>
      </w:r>
      <w:r w:rsidRPr="001C6C2D">
        <w:rPr>
          <w:rFonts w:cs="Arial"/>
          <w:color w:val="000000"/>
          <w:szCs w:val="24"/>
          <w:highlight w:val="yellow"/>
        </w:rPr>
        <w:t xml:space="preserve">. Sempre existe a possibilidade de extravio ou apropriação indevida dos registros, mas para minimizar o risco inerente a divulgação dos dados, </w:t>
      </w:r>
      <w:r w:rsidRPr="001C6C2D">
        <w:rPr>
          <w:rFonts w:cs="Arial"/>
          <w:color w:val="000000"/>
          <w:szCs w:val="24"/>
          <w:highlight w:val="yellow"/>
        </w:rPr>
        <w:lastRenderedPageBreak/>
        <w:t xml:space="preserve">nenhuma informação que possa identificar o participante da pesquisa será copiada e transcrita dos prontuários. O sigilo das informações levantadas está assegurado pelo Termo de Compromisso de Utilização de Dados (Termo de Confidencialidade) – apresentado ao guardião dos dados, o qual garante que qualquer informação que poderia identificar o(a) participante de Pesquisa não será transcrita, ou seja, </w:t>
      </w:r>
      <w:r w:rsidRPr="001C6C2D">
        <w:rPr>
          <w:rFonts w:cs="Arial"/>
          <w:szCs w:val="24"/>
          <w:highlight w:val="yellow"/>
        </w:rPr>
        <w:t xml:space="preserve">as informações (sempre anonimizadas) obtidas pelos pesquisadores serão analisadas em conjunto com as de outros participantes, não havendo possibilidade de identificação dos participantes. </w:t>
      </w:r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yellow"/>
        </w:rPr>
      </w:pPr>
    </w:p>
    <w:p w:rsidR="001C6C2D" w:rsidRPr="00D85092" w:rsidRDefault="001C6C2D" w:rsidP="001C6C2D">
      <w:pPr>
        <w:pStyle w:val="SemEspaamento"/>
        <w:ind w:firstLine="708"/>
        <w:rPr>
          <w:color w:val="000000" w:themeColor="text1"/>
        </w:rPr>
      </w:pPr>
      <w:r w:rsidRPr="001C6C2D">
        <w:rPr>
          <w:rFonts w:cs="Arial"/>
          <w:color w:val="000000" w:themeColor="text1"/>
          <w:highlight w:val="yellow"/>
        </w:rPr>
        <w:t xml:space="preserve">Os pesquisadores comprometem-se em: a) manter a confidencialidade sobre os dados coletados, conforme </w:t>
      </w:r>
      <w:r w:rsidRPr="001C6C2D">
        <w:rPr>
          <w:color w:val="000000" w:themeColor="text1"/>
          <w:highlight w:val="yellow"/>
        </w:rPr>
        <w:t xml:space="preserve">estabelecido na Resolução CNS 466/12 e suas complementares, e ao publicar os resultados da pesquisa, manter-se-á o anonimato das pessoas cujos dados foram pesquisados (como apregoa a </w:t>
      </w:r>
      <w:r w:rsidRPr="001C6C2D">
        <w:rPr>
          <w:rFonts w:cs="Arial"/>
          <w:szCs w:val="24"/>
          <w:highlight w:val="yellow"/>
          <w:lang w:eastAsia="pt-BR"/>
        </w:rPr>
        <w:t>Lei Geral de Proteção de Dados)</w:t>
      </w:r>
      <w:r w:rsidRPr="001C6C2D">
        <w:rPr>
          <w:color w:val="000000" w:themeColor="text1"/>
          <w:highlight w:val="yellow"/>
        </w:rPr>
        <w:t>; b) os dados serão utilizados apenas para os objetivos da pesquisa acima citada; c) não repassar os dados para pessoas não envolvidas na equipe de pesquisa; d) em anonimizar os registros das informações transcritas, como forma de impedir qualquer identificação no caso de extravio dos registros.</w:t>
      </w:r>
    </w:p>
    <w:p w:rsidR="001C6C2D" w:rsidRDefault="001C6C2D" w:rsidP="00A312EF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Default="001C6C2D" w:rsidP="001C6C2D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Pr="001C6C2D" w:rsidRDefault="000B38A8" w:rsidP="001C6C2D">
      <w:pPr>
        <w:ind w:firstLine="708"/>
        <w:rPr>
          <w:rFonts w:cs="Arial"/>
          <w:color w:val="000000"/>
          <w:szCs w:val="24"/>
          <w:highlight w:val="green"/>
          <w:lang w:eastAsia="pt-BR"/>
        </w:rPr>
      </w:pPr>
      <w:sdt>
        <w:sdtPr>
          <w:rPr>
            <w:rFonts w:cs="Arial"/>
            <w:color w:val="984806" w:themeColor="accent6" w:themeShade="80"/>
            <w:szCs w:val="24"/>
            <w:highlight w:val="green"/>
          </w:rPr>
          <w:id w:val="9722951"/>
        </w:sdtPr>
        <w:sdtContent>
          <w:r w:rsidR="001C6C2D" w:rsidRPr="001C6C2D">
            <w:rPr>
              <w:rFonts w:cs="Arial"/>
              <w:color w:val="7030A0"/>
              <w:szCs w:val="24"/>
              <w:highlight w:val="green"/>
              <w:lang w:eastAsia="pt-BR"/>
            </w:rPr>
            <w:t>No caso de pesquisa, por exemplo, com outra(s) intervenção(ões), além do acesso a prontuários, utilizar os próximos três parágrafos..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 xml:space="preserve"> (E DELETAR OS DOIS TRÊS PARÁGRAFOS ANTERIORES</w:t>
          </w:r>
          <w:r w:rsidR="003F147E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 xml:space="preserve"> EM FUNDO AMARELO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>)</w:t>
          </w:r>
        </w:sdtContent>
      </w:sdt>
    </w:p>
    <w:p w:rsidR="001C6C2D" w:rsidRPr="001C6C2D" w:rsidRDefault="001C6C2D" w:rsidP="00A312EF">
      <w:pPr>
        <w:ind w:firstLine="708"/>
        <w:rPr>
          <w:rFonts w:cs="Arial"/>
          <w:color w:val="000000"/>
          <w:szCs w:val="24"/>
          <w:highlight w:val="green"/>
          <w:lang w:eastAsia="pt-BR"/>
        </w:rPr>
      </w:pPr>
    </w:p>
    <w:p w:rsidR="00A312EF" w:rsidRPr="001C6C2D" w:rsidRDefault="00A312EF" w:rsidP="00A312EF">
      <w:pPr>
        <w:ind w:firstLine="708"/>
        <w:rPr>
          <w:rFonts w:cs="Arial"/>
          <w:szCs w:val="24"/>
          <w:highlight w:val="green"/>
        </w:rPr>
      </w:pPr>
      <w:r w:rsidRPr="001C6C2D">
        <w:rPr>
          <w:rFonts w:cs="Arial"/>
          <w:color w:val="000000"/>
          <w:szCs w:val="24"/>
          <w:highlight w:val="green"/>
          <w:lang w:eastAsia="pt-BR"/>
        </w:rPr>
        <w:t xml:space="preserve">Durante a execução do projeto </w:t>
      </w:r>
      <w:sdt>
        <w:sdtPr>
          <w:rPr>
            <w:rFonts w:cs="Arial"/>
            <w:szCs w:val="24"/>
            <w:highlight w:val="green"/>
          </w:rPr>
          <w:id w:val="10043"/>
        </w:sdtPr>
        <w:sdtContent>
          <w:r w:rsidRPr="001C6C2D">
            <w:rPr>
              <w:rFonts w:cs="Arial"/>
              <w:bCs/>
              <w:color w:val="FF0000"/>
              <w:szCs w:val="24"/>
              <w:highlight w:val="green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1C6C2D">
        <w:rPr>
          <w:rFonts w:cs="Arial"/>
          <w:szCs w:val="24"/>
          <w:highlight w:val="green"/>
        </w:rPr>
        <w:t xml:space="preserve">É </w:t>
      </w:r>
      <w:r w:rsidRPr="001C6C2D">
        <w:rPr>
          <w:rFonts w:cs="Arial"/>
          <w:color w:val="000000"/>
          <w:szCs w:val="24"/>
          <w:highlight w:val="green"/>
          <w:lang w:eastAsia="pt-BR"/>
        </w:rPr>
        <w:t xml:space="preserve">possível que aconteçam </w:t>
      </w:r>
      <w:sdt>
        <w:sdtPr>
          <w:rPr>
            <w:highlight w:val="green"/>
          </w:rPr>
          <w:id w:val="2013920557"/>
        </w:sdtPr>
        <w:sdtContent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>(descrever os riscos e/ou desconfortos relativos aos procedimentos da pesquisa</w:t>
          </w:r>
          <w:r w:rsidR="001C6C2D"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 – MENOS OS RISCOS RELATIVOS AOS PRONTUÁRIOS</w:t>
          </w:r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). </w:t>
          </w:r>
        </w:sdtContent>
      </w:sdt>
      <w:sdt>
        <w:sdtPr>
          <w:rPr>
            <w:highlight w:val="green"/>
          </w:rPr>
          <w:id w:val="1802205847"/>
        </w:sdtPr>
        <w:sdtContent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green"/>
        </w:rPr>
      </w:pPr>
      <w:r w:rsidRPr="001C6C2D">
        <w:rPr>
          <w:rFonts w:cs="Arial"/>
          <w:color w:val="000000"/>
          <w:szCs w:val="24"/>
          <w:highlight w:val="green"/>
        </w:rPr>
        <w:t xml:space="preserve">Os riscos relativos ao levantamento de prontuários, cujas informações já estão registradas e guardadas no(a) </w:t>
      </w:r>
      <w:sdt>
        <w:sdtPr>
          <w:rPr>
            <w:rFonts w:cs="Arial"/>
            <w:szCs w:val="24"/>
            <w:highlight w:val="green"/>
          </w:rPr>
          <w:id w:val="9722979"/>
        </w:sdtPr>
        <w:sdtContent>
          <w:r w:rsidRPr="001C6C2D">
            <w:rPr>
              <w:rFonts w:cs="Arial"/>
              <w:color w:val="FF0000"/>
              <w:szCs w:val="24"/>
              <w:highlight w:val="green"/>
            </w:rPr>
            <w:t>especificar o local</w:t>
          </w:r>
        </w:sdtContent>
      </w:sdt>
      <w:r w:rsidRPr="001C6C2D">
        <w:rPr>
          <w:rFonts w:cs="Arial"/>
          <w:color w:val="FF0000"/>
          <w:szCs w:val="24"/>
          <w:highlight w:val="green"/>
        </w:rPr>
        <w:t>(especificar o local), são considerados mínimos</w:t>
      </w:r>
      <w:r w:rsidRPr="001C6C2D">
        <w:rPr>
          <w:rFonts w:cs="Arial"/>
          <w:color w:val="000000"/>
          <w:szCs w:val="24"/>
          <w:highlight w:val="green"/>
        </w:rPr>
        <w:t xml:space="preserve">. No entanto, sempre existe a possibilidade de extravio ou apropriação indevida dos registros, mas para minimizar o risco inerente a divulgação dos dados, nenhuma informação que possa identificar o participante da pesquisa será copiada e transcrita dos prontuários. O sigilo das informações levantadas está assegurado pelo Termo de Compromisso de Utilização de Dados (Termo de Confidencialidade) – apresentado ao guardião dos dados, o qual garante que qualquer informação que poderia identificar o(a) participante de Pesquisa não será transcrita, ou seja, </w:t>
      </w:r>
      <w:r w:rsidRPr="001C6C2D">
        <w:rPr>
          <w:rFonts w:cs="Arial"/>
          <w:szCs w:val="24"/>
          <w:highlight w:val="green"/>
        </w:rPr>
        <w:t xml:space="preserve">as informações (sempre anonimizadas) obtidas pelos pesquisadores serão analisadas em conjunto com as de outros participantes, não havendo possibilidade de identificação dos participantes. </w:t>
      </w:r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green"/>
        </w:rPr>
      </w:pPr>
    </w:p>
    <w:p w:rsidR="001C6C2D" w:rsidRPr="00D85092" w:rsidRDefault="001C6C2D" w:rsidP="001C6C2D">
      <w:pPr>
        <w:pStyle w:val="SemEspaamento"/>
        <w:ind w:firstLine="708"/>
        <w:rPr>
          <w:color w:val="000000" w:themeColor="text1"/>
        </w:rPr>
      </w:pPr>
      <w:r w:rsidRPr="001C6C2D">
        <w:rPr>
          <w:rFonts w:cs="Arial"/>
          <w:color w:val="000000" w:themeColor="text1"/>
          <w:highlight w:val="green"/>
        </w:rPr>
        <w:t xml:space="preserve">Os pesquisadores comprometem-se em: a) manter a confidencialidade sobre os dados coletados, conforme </w:t>
      </w:r>
      <w:r w:rsidRPr="001C6C2D">
        <w:rPr>
          <w:color w:val="000000" w:themeColor="text1"/>
          <w:highlight w:val="green"/>
        </w:rPr>
        <w:t xml:space="preserve">estabelecido na Resolução CNS 466/12 e suas complementares, e ao publicar os resultados da pesquisa, manter-se-á o anonimato das pessoas cujos dados foram pesquisados (como apregoa a </w:t>
      </w:r>
      <w:r w:rsidRPr="001C6C2D">
        <w:rPr>
          <w:rFonts w:cs="Arial"/>
          <w:szCs w:val="24"/>
          <w:highlight w:val="green"/>
          <w:lang w:eastAsia="pt-BR"/>
        </w:rPr>
        <w:t>Lei Geral de Proteção de Dados)</w:t>
      </w:r>
      <w:r w:rsidRPr="001C6C2D">
        <w:rPr>
          <w:color w:val="000000" w:themeColor="text1"/>
          <w:highlight w:val="green"/>
        </w:rPr>
        <w:t xml:space="preserve">; b) os dados serão utilizados apenas para os objetivos da pesquisa acima citada; </w:t>
      </w:r>
      <w:r w:rsidRPr="001C6C2D">
        <w:rPr>
          <w:color w:val="000000" w:themeColor="text1"/>
          <w:highlight w:val="green"/>
        </w:rPr>
        <w:lastRenderedPageBreak/>
        <w:t>c) não repassar os dados para pessoas não envolvidas na equipe de pesquisa; d) em anonimizar os registros das informações transcritas, como forma de impedir qualquer identificação no caso de extravio dos registros.</w:t>
      </w:r>
    </w:p>
    <w:p w:rsidR="001C6C2D" w:rsidRDefault="001C6C2D" w:rsidP="00A312EF">
      <w:pPr>
        <w:rPr>
          <w:rFonts w:cs="Arial"/>
          <w:szCs w:val="24"/>
          <w:lang w:eastAsia="pt-BR"/>
        </w:rPr>
      </w:pPr>
    </w:p>
    <w:p w:rsidR="004578DC" w:rsidRDefault="004578DC" w:rsidP="004578DC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  <w:t xml:space="preserve">Mesmo com seu consentimento, seu(sua) </w:t>
      </w:r>
      <w:sdt>
        <w:sdtPr>
          <w:id w:val="9723010"/>
        </w:sdtPr>
        <w:sdtContent>
          <w:r>
            <w:rPr>
              <w:color w:val="FF0000"/>
              <w:lang w:eastAsia="pt-BR"/>
            </w:rPr>
            <w:t>(definir grau de relação: filho, filha, sobrinho, sobrinha, etc.)</w:t>
          </w:r>
        </w:sdtContent>
      </w:sdt>
      <w:r w:rsidRPr="000D737E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>só participará da pesquisa se assentir, mediante assinatura do Termo de Assentimento.</w:t>
      </w:r>
    </w:p>
    <w:p w:rsidR="001C6C2D" w:rsidRDefault="001C6C2D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1C6C2D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A312EF" w:rsidRPr="000D737E" w:rsidRDefault="00A312EF" w:rsidP="00A312EF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A312E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C37A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</w:t>
      </w:r>
      <w:r>
        <w:rPr>
          <w:rFonts w:cs="Arial"/>
          <w:szCs w:val="24"/>
          <w:lang w:eastAsia="pt-BR"/>
        </w:rPr>
        <w:t xml:space="preserve">zados apenas para esta pesquisa </w:t>
      </w:r>
    </w:p>
    <w:p w:rsidR="00A312EF" w:rsidRDefault="00C37A7E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A312EF" w:rsidRPr="00D04B7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A312EF" w:rsidRPr="000A6138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7C001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C001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C001A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</w:t>
      </w:r>
      <w:r w:rsidRPr="007C001A">
        <w:rPr>
          <w:rFonts w:cs="Arial"/>
          <w:szCs w:val="24"/>
          <w:lang w:eastAsia="pt-BR"/>
        </w:rPr>
        <w:lastRenderedPageBreak/>
        <w:t xml:space="preserve">alguma forma, ou se desejar maiores informações sobre a pesquisa. Esse direito é extensivo ao(à) Senhor(a). </w:t>
      </w:r>
    </w:p>
    <w:p w:rsidR="00A312EF" w:rsidRDefault="00A312EF" w:rsidP="00A312EF">
      <w:pPr>
        <w:ind w:firstLine="708"/>
      </w:pPr>
      <w:r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3F147E" w:rsidRDefault="003F147E" w:rsidP="003F147E">
      <w:pPr>
        <w:pStyle w:val="Corpodetexto"/>
        <w:spacing w:line="240" w:lineRule="auto"/>
        <w:ind w:firstLine="708"/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>
        <w:rPr>
          <w:rFonts w:cs="Arial"/>
          <w:szCs w:val="24"/>
        </w:rPr>
        <w:t xml:space="preserve">, RG </w:t>
      </w:r>
      <w:sdt>
        <w:sdtPr>
          <w:rPr>
            <w:rFonts w:cs="Arial"/>
            <w:szCs w:val="24"/>
          </w:rPr>
          <w:id w:val="998693100"/>
        </w:sdtPr>
        <w:sdtContent>
          <w:r>
            <w:rPr>
              <w:rFonts w:cs="Arial"/>
              <w:color w:val="FF0000"/>
              <w:szCs w:val="24"/>
            </w:rPr>
            <w:t>Número do RG</w:t>
          </w:r>
        </w:sdtContent>
      </w:sdt>
      <w:sdt>
        <w:sdtPr>
          <w:id w:val="-699549731"/>
        </w:sdtPr>
        <w:sdtContent>
          <w:r>
            <w:t xml:space="preserve">, </w:t>
          </w:r>
          <w:r>
            <w:rPr>
              <w:color w:val="FF0000"/>
              <w:lang w:eastAsia="pt-BR"/>
            </w:rPr>
            <w:t>(definir grau de relação: genitor, tutor, curador, procurador, representante legal do institucionalizado, 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 ou incapaz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</w:t>
      </w:r>
      <w:r>
        <w:rPr>
          <w:rFonts w:cs="Arial"/>
          <w:szCs w:val="24"/>
        </w:rPr>
        <w:t xml:space="preserve"> que: f</w:t>
      </w:r>
      <w:r>
        <w:t xml:space="preserve">ui esclarecido(a) de que o objetivo é o estudo da </w:t>
      </w:r>
      <w:sdt>
        <w:sdtPr>
          <w:id w:val="-628546504"/>
        </w:sdtPr>
        <w:sdtContent>
          <w:r w:rsidRPr="009B437A">
            <w:rPr>
              <w:color w:val="FF0000"/>
            </w:rPr>
            <w:t>doença, condição de saúde ou quadro clínico, tratamento - ajustar</w:t>
          </w:r>
        </w:sdtContent>
      </w:sdt>
      <w:r>
        <w:t xml:space="preserve">, do meu representado, o que poderá também contribuir para o diagnóstico e o tratamento de outros pacientes; fui satisfatoriamente informado(a) quanto a minha autorização para utilização dos </w:t>
      </w:r>
      <w:sdt>
        <w:sdtPr>
          <w:id w:val="-214053338"/>
        </w:sdtPr>
        <w:sdtEndPr>
          <w:rPr>
            <w:color w:val="FF0000"/>
          </w:rPr>
        </w:sdtEndPr>
        <w:sdtContent>
          <w:r w:rsidRPr="002934DA">
            <w:rPr>
              <w:color w:val="FF0000"/>
            </w:rPr>
            <w:t>dados clínicos, laboratoriais, de imagem e/ou histopatológicos</w:t>
          </w:r>
          <w:r>
            <w:rPr>
              <w:color w:val="FF0000"/>
            </w:rPr>
            <w:t xml:space="preserve"> – adequar conforme necessidade</w:t>
          </w:r>
        </w:sdtContent>
      </w:sdt>
      <w:r>
        <w:t>do meu representado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 a participação de meu representado n</w:t>
      </w:r>
      <w:r>
        <w:rPr>
          <w:rFonts w:cs="Arial"/>
          <w:szCs w:val="24"/>
        </w:rPr>
        <w:t>esta pesquisa</w:t>
      </w:r>
      <w:r>
        <w:t xml:space="preserve">, voluntariamente, autorizando por prazo indeterminado, </w:t>
      </w:r>
      <w:r>
        <w:rPr>
          <w:rFonts w:cs="Arial"/>
          <w:szCs w:val="24"/>
        </w:rPr>
        <w:t xml:space="preserve">assinando este consentimento em </w:t>
      </w:r>
      <w:r w:rsidRPr="00C8553D">
        <w:rPr>
          <w:rFonts w:cs="Arial"/>
          <w:b/>
          <w:bCs/>
          <w:szCs w:val="24"/>
        </w:rPr>
        <w:t>três</w:t>
      </w:r>
      <w:r>
        <w:rPr>
          <w:rFonts w:cs="Arial"/>
          <w:szCs w:val="24"/>
        </w:rPr>
        <w:t xml:space="preserve"> vias, ficando com a posse de uma delas, </w:t>
      </w:r>
      <w:r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Pr="0022249C">
            <w:rPr>
              <w:color w:val="FF0000"/>
            </w:rPr>
            <w:t>dados de prontuário,fotografias, filmagens, gravações</w:t>
          </w:r>
          <w:r>
            <w:rPr>
              <w:color w:val="FF0000"/>
            </w:rPr>
            <w:t>,</w:t>
          </w:r>
          <w:r w:rsidRPr="0022249C">
            <w:rPr>
              <w:color w:val="FF0000"/>
            </w:rPr>
            <w:t xml:space="preserve"> vídeos</w:t>
          </w:r>
          <w:r>
            <w:rPr>
              <w:color w:val="FF0000"/>
            </w:rPr>
            <w:t>, questionários, formulários – adequar ao estudo</w:t>
          </w:r>
        </w:sdtContent>
      </w:sdt>
      <w:r>
        <w:t>, e que essas informações sejam usadas para compor estudo científico que poderá ser publicado em revistas, congressos, cursos, eventos médico-científicos, jornadas, palestras e em publicações científicas e educacionais, desde que o nome e os dados ou imagens que possibilitem a identificação do meu representado jamais sejam apresentados.</w:t>
      </w:r>
    </w:p>
    <w:p w:rsidR="003F147E" w:rsidRDefault="003F147E" w:rsidP="003F147E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</w:rPr>
      </w:pP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3F147E" w:rsidRPr="000D737E" w:rsidRDefault="003F147E" w:rsidP="003F147E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Default="00A312EF" w:rsidP="00A312EF">
      <w:pPr>
        <w:ind w:firstLine="708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A312EF" w:rsidRPr="000D737E" w:rsidRDefault="00A312EF" w:rsidP="00A312EF">
      <w:pPr>
        <w:jc w:val="left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jc w:val="left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A312EF" w:rsidRDefault="00A312EF" w:rsidP="00A312EF">
      <w:pPr>
        <w:jc w:val="center"/>
        <w:rPr>
          <w:rFonts w:cs="Arial"/>
          <w:szCs w:val="24"/>
          <w:lang w:eastAsia="pt-BR"/>
        </w:rPr>
      </w:pPr>
    </w:p>
    <w:p w:rsidR="00A312EF" w:rsidRDefault="000B38A8" w:rsidP="00A312EF">
      <w:pPr>
        <w:jc w:val="center"/>
      </w:pPr>
      <w:sdt>
        <w:sdtPr>
          <w:id w:val="399978373"/>
        </w:sdtPr>
        <w:sdtContent>
          <w:r w:rsidR="00A312EF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A312EF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A312EF" w:rsidRDefault="00A312EF" w:rsidP="00A312EF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10557E" w:rsidRDefault="001C1236" w:rsidP="0010557E">
      <w:pPr>
        <w:pStyle w:val="Corpodetexto2"/>
        <w:tabs>
          <w:tab w:val="left" w:pos="142"/>
        </w:tabs>
        <w:spacing w:line="360" w:lineRule="auto"/>
      </w:pPr>
      <w:r>
        <w:tab/>
      </w:r>
      <w:r>
        <w:tab/>
        <w:t xml:space="preserve">Eu, </w:t>
      </w:r>
      <w:sdt>
        <w:sdtPr>
          <w:rPr>
            <w:rFonts w:cs="Arial"/>
            <w:color w:val="7030A0"/>
            <w:szCs w:val="24"/>
          </w:rPr>
          <w:id w:val="-2112966560"/>
        </w:sdtPr>
        <w:sdtEndPr>
          <w:rPr>
            <w:color w:val="FF0000"/>
          </w:rPr>
        </w:sdtEndPr>
        <w:sdtContent>
          <w:r w:rsidRPr="0010557E">
            <w:rPr>
              <w:rFonts w:cs="Arial"/>
              <w:color w:val="7030A0"/>
              <w:szCs w:val="24"/>
            </w:rPr>
            <w:t xml:space="preserve"> </w:t>
          </w:r>
          <w:sdt>
            <w:sdtPr>
              <w:rPr>
                <w:rFonts w:cs="Arial"/>
                <w:szCs w:val="24"/>
              </w:rPr>
              <w:id w:val="-900589307"/>
            </w:sdtPr>
            <w:sdtEndPr>
              <w:rPr>
                <w:color w:val="FF0000"/>
              </w:rPr>
            </w:sdtEndPr>
            <w:sdtContent>
              <w:r w:rsidRPr="00B452A6">
                <w:rPr>
                  <w:rFonts w:cs="Arial"/>
                  <w:i/>
                  <w:color w:val="FF0000"/>
                  <w:szCs w:val="24"/>
                  <w:u w:val="single"/>
                </w:rPr>
                <w:t>Nome por extenso do responsável pela guarda institucional do banco de dados</w:t>
              </w:r>
            </w:sdtContent>
          </w:sdt>
          <w:r w:rsidRPr="00B452A6">
            <w:rPr>
              <w:color w:val="FF0000"/>
            </w:rPr>
            <w:t xml:space="preserve"> Coordenador do Serviço de Prontuário do Paciente – adequar conforme o nome adotado na instituição</w:t>
          </w:r>
        </w:sdtContent>
      </w:sdt>
      <w:r>
        <w:t xml:space="preserve"> do(a) </w:t>
      </w:r>
      <w:r>
        <w:rPr>
          <w:color w:val="FF0000"/>
        </w:rPr>
        <w:t>NOME DA INSTITUIÇÃO</w:t>
      </w:r>
      <w:r>
        <w:t xml:space="preserve">. </w:t>
      </w:r>
      <w:r w:rsidR="0010557E">
        <w:t xml:space="preserve">Autorizo a coleta de dados ANONIMIZADOS nos prontuários dos pacientes </w:t>
      </w:r>
      <w:sdt>
        <w:sdtPr>
          <w:rPr>
            <w:rFonts w:cs="Arial"/>
            <w:color w:val="7030A0"/>
            <w:szCs w:val="24"/>
          </w:rPr>
          <w:id w:val="9722997"/>
        </w:sdtPr>
        <w:sdtEndPr>
          <w:rPr>
            <w:color w:val="FF0000"/>
          </w:rPr>
        </w:sdtEndPr>
        <w:sdtContent>
          <w:r w:rsidR="0010557E" w:rsidRPr="0010557E">
            <w:rPr>
              <w:rFonts w:cs="Arial"/>
              <w:color w:val="7030A0"/>
              <w:szCs w:val="24"/>
            </w:rPr>
            <w:t xml:space="preserve"> </w:t>
          </w:r>
          <w:r w:rsidR="0010557E" w:rsidRPr="0010557E">
            <w:rPr>
              <w:color w:val="7030A0"/>
            </w:rPr>
            <w:t>submetidos a ______</w:t>
          </w:r>
          <w:r w:rsidR="0010557E">
            <w:rPr>
              <w:color w:val="7030A0"/>
            </w:rPr>
            <w:t xml:space="preserve"> - conforme o motivo da internação, intervenção, etc.</w:t>
          </w:r>
        </w:sdtContent>
      </w:sdt>
      <w:r w:rsidR="0010557E" w:rsidRPr="0010557E">
        <w:rPr>
          <w:color w:val="7030A0"/>
        </w:rPr>
        <w:t xml:space="preserve"> </w:t>
      </w:r>
      <w:r w:rsidR="0010557E">
        <w:t xml:space="preserve">no período de ________, sob a responsabilidade do </w:t>
      </w:r>
      <w:r w:rsidR="0010557E">
        <w:rPr>
          <w:color w:val="FF0000"/>
        </w:rPr>
        <w:t>NOME DO PESQUISADOR RESPONSÁVEL,</w:t>
      </w:r>
      <w:r w:rsidR="0010557E">
        <w:t xml:space="preserve"> para o projeto de pesquisa intitulada </w:t>
      </w:r>
      <w:r w:rsidR="0010557E">
        <w:rPr>
          <w:color w:val="FF0000"/>
        </w:rPr>
        <w:t xml:space="preserve">TÍTULO DA PESQUISA, </w:t>
      </w:r>
      <w:r w:rsidR="0010557E">
        <w:t xml:space="preserve">desde que garantidos o sigilo dos dados pessoais do paciente/participante da pesquisa, mediante apresentação do Termo de Compromisso para Utilização de Dados (TCUD). </w:t>
      </w: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</w:tblGrid>
      <w:tr w:rsidR="0010557E" w:rsidTr="00694AD4">
        <w:trPr>
          <w:trHeight w:val="428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57E" w:rsidRDefault="0010557E" w:rsidP="00694AD4">
            <w:pPr>
              <w:pStyle w:val="Corpodetexto2"/>
              <w:spacing w:line="360" w:lineRule="auto"/>
              <w:rPr>
                <w:lang w:eastAsia="pt-BR"/>
              </w:rPr>
            </w:pPr>
          </w:p>
        </w:tc>
      </w:tr>
      <w:tr w:rsidR="0010557E" w:rsidTr="00694AD4">
        <w:trPr>
          <w:trHeight w:val="416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557E" w:rsidRDefault="0010557E" w:rsidP="00694AD4">
            <w:pPr>
              <w:pStyle w:val="Corpodetexto2"/>
              <w:spacing w:line="360" w:lineRule="auto"/>
              <w:jc w:val="center"/>
              <w:rPr>
                <w:iCs/>
                <w:lang w:eastAsia="pt-BR"/>
              </w:rPr>
            </w:pPr>
            <w:r>
              <w:rPr>
                <w:iCs/>
                <w:lang w:eastAsia="pt-BR"/>
              </w:rPr>
              <w:t>Carimbo, registro e Assinatura do(a) Administrador e de outros responsáveis, a cargo da Instituição guardiã dos dados</w:t>
            </w:r>
          </w:p>
          <w:p w:rsidR="0010557E" w:rsidRDefault="0010557E" w:rsidP="00694AD4">
            <w:pPr>
              <w:pStyle w:val="Corpodetexto2"/>
              <w:spacing w:line="360" w:lineRule="auto"/>
              <w:jc w:val="center"/>
              <w:rPr>
                <w:color w:val="FF0000"/>
                <w:lang w:eastAsia="pt-BR"/>
              </w:rPr>
            </w:pPr>
          </w:p>
        </w:tc>
      </w:tr>
    </w:tbl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default" r:id="rId9"/>
      <w:footerReference w:type="default" r:id="rId10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CF" w:rsidRDefault="003B3ECF" w:rsidP="00E27C5E">
      <w:pPr>
        <w:spacing w:line="240" w:lineRule="auto"/>
      </w:pPr>
      <w:r>
        <w:separator/>
      </w:r>
    </w:p>
  </w:endnote>
  <w:endnote w:type="continuationSeparator" w:id="1">
    <w:p w:rsidR="003B3ECF" w:rsidRDefault="003B3ECF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C746B9" w:rsidP="005D761D">
          <w:pPr>
            <w:pStyle w:val="Cabealho"/>
          </w:pPr>
          <w:r>
            <w:rPr>
              <w:noProof/>
              <w:lang w:eastAsia="pt-BR"/>
            </w:rPr>
            <w:pict>
              <v:rect id="Rectangle 2" o:spid="_x0000_s6148" style="position:absolute;left:0;text-align:left;margin-left:484.05pt;margin-top:-126.5pt;width:48.75pt;height:9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<v:textbox style="layout-flow:vertical;mso-layout-flow-alt:bottom-to-top">
                  <w:txbxContent>
                    <w:p w:rsidR="00C746B9" w:rsidRDefault="00C746B9" w:rsidP="00C746B9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  <w:r w:rsidR="005D761D">
            <w:t>Termo de Consentimento Livre e Esclarecido</w:t>
          </w:r>
        </w:p>
      </w:tc>
      <w:tc>
        <w:tcPr>
          <w:tcW w:w="2126" w:type="dxa"/>
        </w:tcPr>
        <w:p w:rsidR="005D761D" w:rsidRDefault="003605AB" w:rsidP="005D761D">
          <w:pPr>
            <w:pStyle w:val="Cabealho"/>
            <w:jc w:val="right"/>
          </w:pPr>
          <w:r>
            <w:t xml:space="preserve">Página </w:t>
          </w:r>
          <w:r w:rsidR="000B38A8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0B38A8">
            <w:rPr>
              <w:b/>
              <w:szCs w:val="24"/>
            </w:rPr>
            <w:fldChar w:fldCharType="separate"/>
          </w:r>
          <w:r w:rsidR="00C746B9">
            <w:rPr>
              <w:b/>
              <w:noProof/>
            </w:rPr>
            <w:t>1</w:t>
          </w:r>
          <w:r w:rsidR="000B38A8">
            <w:rPr>
              <w:b/>
              <w:szCs w:val="24"/>
            </w:rPr>
            <w:fldChar w:fldCharType="end"/>
          </w:r>
          <w:r>
            <w:t xml:space="preserve"> de </w:t>
          </w:r>
          <w:r w:rsidR="000B38A8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0B38A8">
            <w:rPr>
              <w:b/>
              <w:szCs w:val="24"/>
            </w:rPr>
            <w:fldChar w:fldCharType="separate"/>
          </w:r>
          <w:r w:rsidR="00C746B9">
            <w:rPr>
              <w:b/>
              <w:noProof/>
            </w:rPr>
            <w:t>5</w:t>
          </w:r>
          <w:r w:rsidR="000B38A8">
            <w:rPr>
              <w:b/>
              <w:szCs w:val="24"/>
            </w:rPr>
            <w:fldChar w:fldCharType="end"/>
          </w:r>
        </w:p>
      </w:tc>
    </w:tr>
  </w:tbl>
  <w:p w:rsidR="00D412E2" w:rsidRDefault="00C746B9">
    <w:pPr>
      <w:pStyle w:val="Rodap"/>
    </w:pPr>
    <w:r>
      <w:rPr>
        <w:noProof/>
        <w:lang w:eastAsia="pt-BR"/>
      </w:rPr>
      <w:pict>
        <v:rect id="Rectangle 1" o:spid="_x0000_s6149" style="position:absolute;left:0;text-align:left;margin-left:484.05pt;margin-top:-258.8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C746B9" w:rsidRDefault="00C746B9" w:rsidP="00C746B9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  <w:r w:rsidR="000B38A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6146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 w:rsidR="000B38A8">
      <w:rPr>
        <w:noProof/>
        <w:lang w:eastAsia="pt-BR"/>
      </w:rPr>
      <w:pict>
        <v:shape id="Caixa de texto 5" o:spid="_x0000_s6145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CF" w:rsidRDefault="003B3ECF" w:rsidP="00E27C5E">
      <w:pPr>
        <w:spacing w:line="240" w:lineRule="auto"/>
      </w:pPr>
      <w:r>
        <w:separator/>
      </w:r>
    </w:p>
  </w:footnote>
  <w:footnote w:type="continuationSeparator" w:id="1">
    <w:p w:rsidR="003B3ECF" w:rsidRDefault="003B3ECF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0271B"/>
    <w:rsid w:val="0001795F"/>
    <w:rsid w:val="00074755"/>
    <w:rsid w:val="00083908"/>
    <w:rsid w:val="000A113E"/>
    <w:rsid w:val="000B38A8"/>
    <w:rsid w:val="0010557E"/>
    <w:rsid w:val="001148D8"/>
    <w:rsid w:val="00141689"/>
    <w:rsid w:val="001549E2"/>
    <w:rsid w:val="0016416F"/>
    <w:rsid w:val="00170952"/>
    <w:rsid w:val="0019438C"/>
    <w:rsid w:val="001A577A"/>
    <w:rsid w:val="001A58F8"/>
    <w:rsid w:val="001A5C4A"/>
    <w:rsid w:val="001C1236"/>
    <w:rsid w:val="001C3A81"/>
    <w:rsid w:val="001C6C2D"/>
    <w:rsid w:val="00240855"/>
    <w:rsid w:val="00274A99"/>
    <w:rsid w:val="002B7FEB"/>
    <w:rsid w:val="002D0ED9"/>
    <w:rsid w:val="002F2B6B"/>
    <w:rsid w:val="002F64A8"/>
    <w:rsid w:val="00324BC9"/>
    <w:rsid w:val="0032796A"/>
    <w:rsid w:val="0035338B"/>
    <w:rsid w:val="003605AB"/>
    <w:rsid w:val="00397BBC"/>
    <w:rsid w:val="003A0218"/>
    <w:rsid w:val="003B3ECF"/>
    <w:rsid w:val="003B7C5C"/>
    <w:rsid w:val="003D3394"/>
    <w:rsid w:val="003F147E"/>
    <w:rsid w:val="003F7C25"/>
    <w:rsid w:val="00401A5E"/>
    <w:rsid w:val="00422F17"/>
    <w:rsid w:val="00436A36"/>
    <w:rsid w:val="00451967"/>
    <w:rsid w:val="004578DC"/>
    <w:rsid w:val="00483D35"/>
    <w:rsid w:val="004854D0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21F01"/>
    <w:rsid w:val="006512FD"/>
    <w:rsid w:val="00651674"/>
    <w:rsid w:val="006A1286"/>
    <w:rsid w:val="006B2B84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0DEA"/>
    <w:rsid w:val="008A3011"/>
    <w:rsid w:val="008B6546"/>
    <w:rsid w:val="008B69E4"/>
    <w:rsid w:val="009100B5"/>
    <w:rsid w:val="00913F28"/>
    <w:rsid w:val="009323D0"/>
    <w:rsid w:val="0097387A"/>
    <w:rsid w:val="00987316"/>
    <w:rsid w:val="009E0F33"/>
    <w:rsid w:val="00A0060D"/>
    <w:rsid w:val="00A312EF"/>
    <w:rsid w:val="00A379D9"/>
    <w:rsid w:val="00A433C1"/>
    <w:rsid w:val="00A47A5D"/>
    <w:rsid w:val="00A51E6B"/>
    <w:rsid w:val="00A56AAD"/>
    <w:rsid w:val="00A61E6B"/>
    <w:rsid w:val="00A704D7"/>
    <w:rsid w:val="00AB06AA"/>
    <w:rsid w:val="00AD763F"/>
    <w:rsid w:val="00B20A1C"/>
    <w:rsid w:val="00B43DEA"/>
    <w:rsid w:val="00B74D2C"/>
    <w:rsid w:val="00BA66AC"/>
    <w:rsid w:val="00BB3E45"/>
    <w:rsid w:val="00BC0D0C"/>
    <w:rsid w:val="00BC5CA8"/>
    <w:rsid w:val="00C0463A"/>
    <w:rsid w:val="00C37A7E"/>
    <w:rsid w:val="00C746B9"/>
    <w:rsid w:val="00C753FC"/>
    <w:rsid w:val="00C9046A"/>
    <w:rsid w:val="00C934CF"/>
    <w:rsid w:val="00CA05B1"/>
    <w:rsid w:val="00CB56AD"/>
    <w:rsid w:val="00D045DE"/>
    <w:rsid w:val="00D213F3"/>
    <w:rsid w:val="00D22857"/>
    <w:rsid w:val="00D25B22"/>
    <w:rsid w:val="00D412E2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86A3B"/>
    <w:rsid w:val="00F90398"/>
    <w:rsid w:val="00FA22BF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Contedodoquadro">
    <w:name w:val="Conteúdo do quadro"/>
    <w:basedOn w:val="Normal"/>
    <w:qFormat/>
    <w:rsid w:val="00C74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5</cp:revision>
  <cp:lastPrinted>2015-07-30T11:58:00Z</cp:lastPrinted>
  <dcterms:created xsi:type="dcterms:W3CDTF">2022-01-06T20:24:00Z</dcterms:created>
  <dcterms:modified xsi:type="dcterms:W3CDTF">2022-01-07T19:10:00Z</dcterms:modified>
</cp:coreProperties>
</file>