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B" w:rsidRPr="001535E3" w:rsidRDefault="00EA76CB" w:rsidP="00FF46F0">
      <w:pPr>
        <w:widowControl w:val="0"/>
        <w:suppressLineNumbers/>
        <w:suppressAutoHyphens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535E3">
        <w:rPr>
          <w:rFonts w:ascii="Arial Narrow" w:hAnsi="Arial Narrow"/>
          <w:b/>
          <w:sz w:val="24"/>
          <w:szCs w:val="24"/>
        </w:rPr>
        <w:t xml:space="preserve">PROCEDIMENTOS </w:t>
      </w:r>
      <w:r w:rsidR="00DC082E" w:rsidRPr="001535E3">
        <w:rPr>
          <w:rFonts w:ascii="Arial Narrow" w:hAnsi="Arial Narrow"/>
          <w:b/>
          <w:sz w:val="24"/>
          <w:szCs w:val="24"/>
        </w:rPr>
        <w:t xml:space="preserve">PARA </w:t>
      </w:r>
      <w:r w:rsidRPr="001535E3">
        <w:rPr>
          <w:rFonts w:ascii="Arial Narrow" w:hAnsi="Arial Narrow"/>
          <w:b/>
          <w:sz w:val="24"/>
          <w:szCs w:val="24"/>
        </w:rPr>
        <w:t xml:space="preserve">A </w:t>
      </w:r>
      <w:r w:rsidR="00FD3515" w:rsidRPr="001535E3">
        <w:rPr>
          <w:rFonts w:ascii="Arial Narrow" w:hAnsi="Arial Narrow"/>
          <w:b/>
          <w:sz w:val="24"/>
          <w:szCs w:val="24"/>
        </w:rPr>
        <w:t xml:space="preserve">REALIZAÇÃO DE </w:t>
      </w:r>
      <w:r w:rsidR="007D128C" w:rsidRPr="001535E3">
        <w:rPr>
          <w:rFonts w:ascii="Arial Narrow" w:hAnsi="Arial Narrow"/>
          <w:b/>
          <w:sz w:val="24"/>
          <w:szCs w:val="24"/>
        </w:rPr>
        <w:t>PROJETO</w:t>
      </w:r>
      <w:r w:rsidR="00FD3515" w:rsidRPr="001535E3">
        <w:rPr>
          <w:rFonts w:ascii="Arial Narrow" w:hAnsi="Arial Narrow"/>
          <w:b/>
          <w:sz w:val="24"/>
          <w:szCs w:val="24"/>
        </w:rPr>
        <w:t>S</w:t>
      </w:r>
      <w:r w:rsidR="007D128C" w:rsidRPr="001535E3">
        <w:rPr>
          <w:rFonts w:ascii="Arial Narrow" w:hAnsi="Arial Narrow"/>
          <w:b/>
          <w:sz w:val="24"/>
          <w:szCs w:val="24"/>
        </w:rPr>
        <w:t xml:space="preserve"> DE PESQUISA</w:t>
      </w:r>
      <w:r w:rsidR="00FD3515" w:rsidRPr="001535E3">
        <w:rPr>
          <w:rFonts w:ascii="Arial Narrow" w:hAnsi="Arial Narrow"/>
          <w:b/>
          <w:sz w:val="24"/>
          <w:szCs w:val="24"/>
        </w:rPr>
        <w:t xml:space="preserve"> ACADÊMICA</w:t>
      </w:r>
    </w:p>
    <w:p w:rsidR="007F426A" w:rsidRPr="001535E3" w:rsidRDefault="006C6EFE" w:rsidP="00FF46F0">
      <w:pPr>
        <w:widowControl w:val="0"/>
        <w:suppressLineNumbers/>
        <w:suppressAutoHyphens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535E3">
        <w:rPr>
          <w:rFonts w:ascii="Arial Narrow" w:hAnsi="Arial Narrow"/>
          <w:b/>
          <w:sz w:val="24"/>
          <w:szCs w:val="24"/>
        </w:rPr>
        <w:t>NA ÁREA</w:t>
      </w:r>
      <w:r w:rsidR="00CF2667" w:rsidRPr="001535E3">
        <w:rPr>
          <w:rFonts w:ascii="Arial Narrow" w:hAnsi="Arial Narrow"/>
          <w:b/>
          <w:sz w:val="24"/>
          <w:szCs w:val="24"/>
        </w:rPr>
        <w:t xml:space="preserve"> DE ASSISTÊNCIA HOSPITALAR DE SAÚDE</w:t>
      </w:r>
    </w:p>
    <w:p w:rsidR="00CF2667" w:rsidRPr="001535E3" w:rsidRDefault="00CF2667" w:rsidP="00FF46F0">
      <w:pPr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A76CB" w:rsidRPr="001535E3" w:rsidRDefault="00EA76CB" w:rsidP="00FF46F0">
      <w:pPr>
        <w:widowControl w:val="0"/>
        <w:suppressLineNumbers/>
        <w:suppressAutoHyphens/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Erechim, maio de 2021.</w:t>
      </w:r>
    </w:p>
    <w:p w:rsidR="00EA76CB" w:rsidRPr="001535E3" w:rsidRDefault="00EA76CB" w:rsidP="00FF46F0">
      <w:pPr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D3515" w:rsidRPr="001535E3" w:rsidRDefault="00295FF5" w:rsidP="00FF46F0">
      <w:pPr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Modalidades de pesquisa acadêmica:</w:t>
      </w:r>
    </w:p>
    <w:p w:rsidR="00295FF5" w:rsidRPr="001535E3" w:rsidRDefault="00295FF5" w:rsidP="00FF46F0">
      <w:pPr>
        <w:pStyle w:val="PargrafodaLista"/>
        <w:widowControl w:val="0"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TCC</w:t>
      </w:r>
    </w:p>
    <w:p w:rsidR="00295FF5" w:rsidRPr="001535E3" w:rsidRDefault="00295FF5" w:rsidP="00FF46F0">
      <w:pPr>
        <w:pStyle w:val="PargrafodaLista"/>
        <w:widowControl w:val="0"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Artigos </w:t>
      </w:r>
    </w:p>
    <w:p w:rsidR="00295FF5" w:rsidRPr="001535E3" w:rsidRDefault="00295FF5" w:rsidP="00FF46F0">
      <w:pPr>
        <w:pStyle w:val="PargrafodaLista"/>
        <w:widowControl w:val="0"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Relato de Caso</w:t>
      </w:r>
    </w:p>
    <w:p w:rsidR="00295FF5" w:rsidRPr="001535E3" w:rsidRDefault="006D3051" w:rsidP="00FF46F0">
      <w:pPr>
        <w:pStyle w:val="PargrafodaLista"/>
        <w:widowControl w:val="0"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Dissertações</w:t>
      </w:r>
    </w:p>
    <w:p w:rsidR="00307BD9" w:rsidRPr="001535E3" w:rsidRDefault="00307BD9" w:rsidP="00FF46F0">
      <w:pPr>
        <w:pStyle w:val="PargrafodaLista"/>
        <w:widowControl w:val="0"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Teses</w:t>
      </w:r>
    </w:p>
    <w:p w:rsidR="006D3051" w:rsidRPr="001535E3" w:rsidRDefault="006D3051" w:rsidP="00FF46F0">
      <w:pPr>
        <w:pStyle w:val="PargrafodaLista"/>
        <w:widowControl w:val="0"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Projetos de pesquisa científica em geral, com pessoas humanas </w:t>
      </w:r>
    </w:p>
    <w:p w:rsidR="006D3051" w:rsidRPr="001535E3" w:rsidRDefault="006D3051" w:rsidP="00FF46F0">
      <w:pPr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F426A" w:rsidRPr="001535E3" w:rsidRDefault="007F426A" w:rsidP="00FF46F0">
      <w:pPr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ab/>
        <w:t>O(s) pesquisador(es) deve</w:t>
      </w:r>
      <w:r w:rsidR="00EA76CB" w:rsidRPr="001535E3">
        <w:rPr>
          <w:rFonts w:ascii="Arial Narrow" w:hAnsi="Arial Narrow"/>
          <w:sz w:val="24"/>
          <w:szCs w:val="24"/>
        </w:rPr>
        <w:t>(</w:t>
      </w:r>
      <w:r w:rsidRPr="001535E3">
        <w:rPr>
          <w:rFonts w:ascii="Arial Narrow" w:hAnsi="Arial Narrow"/>
          <w:sz w:val="24"/>
          <w:szCs w:val="24"/>
        </w:rPr>
        <w:t>m</w:t>
      </w:r>
      <w:r w:rsidR="00EA76CB" w:rsidRPr="001535E3">
        <w:rPr>
          <w:rFonts w:ascii="Arial Narrow" w:hAnsi="Arial Narrow"/>
          <w:sz w:val="24"/>
          <w:szCs w:val="24"/>
        </w:rPr>
        <w:t>)</w:t>
      </w:r>
      <w:r w:rsidRPr="001535E3">
        <w:rPr>
          <w:rFonts w:ascii="Arial Narrow" w:hAnsi="Arial Narrow"/>
          <w:sz w:val="24"/>
          <w:szCs w:val="24"/>
        </w:rPr>
        <w:t xml:space="preserve"> observar </w:t>
      </w:r>
      <w:r w:rsidR="00FF46F0" w:rsidRPr="001535E3">
        <w:rPr>
          <w:rFonts w:ascii="Arial Narrow" w:hAnsi="Arial Narrow"/>
          <w:sz w:val="24"/>
          <w:szCs w:val="24"/>
        </w:rPr>
        <w:t>os seguintes procedimentos para a realização de Pesquisas Acadêmicas:</w:t>
      </w:r>
    </w:p>
    <w:p w:rsidR="007F426A" w:rsidRPr="001535E3" w:rsidRDefault="007F426A" w:rsidP="00FF46F0">
      <w:pPr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B6F89" w:rsidRPr="001535E3" w:rsidRDefault="00D81F86" w:rsidP="00FF46F0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Pesquisador junto à URI</w:t>
      </w:r>
      <w:r w:rsidR="00FB6F89" w:rsidRPr="001535E3">
        <w:rPr>
          <w:rFonts w:ascii="Arial Narrow" w:hAnsi="Arial Narrow"/>
          <w:b/>
          <w:bCs/>
          <w:sz w:val="24"/>
          <w:szCs w:val="24"/>
        </w:rPr>
        <w:t>:</w:t>
      </w:r>
    </w:p>
    <w:p w:rsidR="007F426A" w:rsidRPr="001535E3" w:rsidRDefault="007F426A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Submeter o </w:t>
      </w:r>
      <w:r w:rsidR="007F2C99" w:rsidRPr="001535E3">
        <w:rPr>
          <w:rFonts w:ascii="Arial Narrow" w:hAnsi="Arial Narrow"/>
          <w:sz w:val="24"/>
          <w:szCs w:val="24"/>
        </w:rPr>
        <w:t>projeto</w:t>
      </w:r>
      <w:r w:rsidR="002143A2" w:rsidRPr="001535E3">
        <w:rPr>
          <w:rFonts w:ascii="Arial Narrow" w:hAnsi="Arial Narrow"/>
          <w:sz w:val="24"/>
          <w:szCs w:val="24"/>
        </w:rPr>
        <w:t>/</w:t>
      </w:r>
      <w:r w:rsidRPr="001535E3">
        <w:rPr>
          <w:rFonts w:ascii="Arial Narrow" w:hAnsi="Arial Narrow"/>
          <w:sz w:val="24"/>
          <w:szCs w:val="24"/>
        </w:rPr>
        <w:t>protocolo d</w:t>
      </w:r>
      <w:r w:rsidR="00DB5B62" w:rsidRPr="001535E3">
        <w:rPr>
          <w:rFonts w:ascii="Arial Narrow" w:hAnsi="Arial Narrow"/>
          <w:sz w:val="24"/>
          <w:szCs w:val="24"/>
        </w:rPr>
        <w:t xml:space="preserve">a Pesquisa Acadêmica </w:t>
      </w:r>
      <w:r w:rsidR="00307BD9" w:rsidRPr="001535E3">
        <w:rPr>
          <w:rFonts w:ascii="Arial Narrow" w:hAnsi="Arial Narrow"/>
          <w:sz w:val="24"/>
          <w:szCs w:val="24"/>
        </w:rPr>
        <w:t>ao Comitê C</w:t>
      </w:r>
      <w:r w:rsidRPr="001535E3">
        <w:rPr>
          <w:rFonts w:ascii="Arial Narrow" w:hAnsi="Arial Narrow"/>
          <w:sz w:val="24"/>
          <w:szCs w:val="24"/>
        </w:rPr>
        <w:t>ientífico do Curso</w:t>
      </w:r>
      <w:r w:rsidR="00307BD9" w:rsidRPr="001535E3">
        <w:rPr>
          <w:rFonts w:ascii="Arial Narrow" w:hAnsi="Arial Narrow"/>
          <w:sz w:val="24"/>
          <w:szCs w:val="24"/>
        </w:rPr>
        <w:t xml:space="preserve">, </w:t>
      </w:r>
      <w:r w:rsidR="00B020F3" w:rsidRPr="001535E3">
        <w:rPr>
          <w:rFonts w:ascii="Arial Narrow" w:hAnsi="Arial Narrow"/>
          <w:sz w:val="24"/>
          <w:szCs w:val="24"/>
        </w:rPr>
        <w:t xml:space="preserve">se </w:t>
      </w:r>
      <w:r w:rsidR="00307BD9" w:rsidRPr="001535E3">
        <w:rPr>
          <w:rFonts w:ascii="Arial Narrow" w:hAnsi="Arial Narrow"/>
          <w:sz w:val="24"/>
          <w:szCs w:val="24"/>
        </w:rPr>
        <w:t xml:space="preserve">o tema for relacionado a pesquisa com </w:t>
      </w:r>
      <w:r w:rsidR="00143E45" w:rsidRPr="001535E3">
        <w:rPr>
          <w:rFonts w:ascii="Arial Narrow" w:hAnsi="Arial Narrow"/>
          <w:sz w:val="24"/>
          <w:szCs w:val="24"/>
        </w:rPr>
        <w:t>pessoas humanas</w:t>
      </w:r>
      <w:r w:rsidRPr="001535E3">
        <w:rPr>
          <w:rFonts w:ascii="Arial Narrow" w:hAnsi="Arial Narrow"/>
          <w:sz w:val="24"/>
          <w:szCs w:val="24"/>
        </w:rPr>
        <w:t>;</w:t>
      </w:r>
    </w:p>
    <w:p w:rsidR="007F426A" w:rsidRPr="001535E3" w:rsidRDefault="007F426A" w:rsidP="00FF46F0">
      <w:pPr>
        <w:widowControl w:val="0"/>
        <w:suppressLineNumbers/>
        <w:suppressAutoHyphens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B6F89" w:rsidRPr="001535E3" w:rsidRDefault="00D81F86" w:rsidP="00FF46F0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Pesquisador junto à U</w:t>
      </w:r>
      <w:r w:rsidR="00FB6F89" w:rsidRPr="001535E3">
        <w:rPr>
          <w:rFonts w:ascii="Arial Narrow" w:hAnsi="Arial Narrow"/>
          <w:b/>
          <w:bCs/>
          <w:sz w:val="24"/>
          <w:szCs w:val="24"/>
        </w:rPr>
        <w:t>RI:</w:t>
      </w:r>
    </w:p>
    <w:p w:rsidR="007F426A" w:rsidRPr="001535E3" w:rsidRDefault="007F426A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Após aprovação do projeto</w:t>
      </w:r>
      <w:r w:rsidR="002143A2" w:rsidRPr="001535E3">
        <w:rPr>
          <w:rFonts w:ascii="Arial Narrow" w:hAnsi="Arial Narrow"/>
          <w:sz w:val="24"/>
          <w:szCs w:val="24"/>
        </w:rPr>
        <w:t xml:space="preserve">/protocolo </w:t>
      </w:r>
      <w:r w:rsidRPr="001535E3">
        <w:rPr>
          <w:rFonts w:ascii="Arial Narrow" w:hAnsi="Arial Narrow"/>
          <w:sz w:val="24"/>
          <w:szCs w:val="24"/>
        </w:rPr>
        <w:t xml:space="preserve">no Comitê Científico do Curso, este solicita junto ao </w:t>
      </w:r>
      <w:r w:rsidR="001233A8" w:rsidRPr="001535E3">
        <w:rPr>
          <w:rFonts w:ascii="Arial Narrow" w:hAnsi="Arial Narrow"/>
          <w:sz w:val="24"/>
          <w:szCs w:val="24"/>
        </w:rPr>
        <w:t>Comitê de Ética e Pesquisa (</w:t>
      </w:r>
      <w:r w:rsidRPr="001535E3">
        <w:rPr>
          <w:rFonts w:ascii="Arial Narrow" w:hAnsi="Arial Narrow"/>
          <w:sz w:val="24"/>
          <w:szCs w:val="24"/>
        </w:rPr>
        <w:t>CEP</w:t>
      </w:r>
      <w:r w:rsidR="001233A8" w:rsidRPr="001535E3">
        <w:rPr>
          <w:rFonts w:ascii="Arial Narrow" w:hAnsi="Arial Narrow"/>
          <w:sz w:val="24"/>
          <w:szCs w:val="24"/>
        </w:rPr>
        <w:t>)</w:t>
      </w:r>
      <w:r w:rsidRPr="001535E3">
        <w:rPr>
          <w:rFonts w:ascii="Arial Narrow" w:hAnsi="Arial Narrow"/>
          <w:sz w:val="24"/>
          <w:szCs w:val="24"/>
        </w:rPr>
        <w:t xml:space="preserve"> que um de seus membros </w:t>
      </w:r>
      <w:r w:rsidR="00FE6B5F" w:rsidRPr="001535E3">
        <w:rPr>
          <w:rFonts w:ascii="Arial Narrow" w:hAnsi="Arial Narrow"/>
          <w:sz w:val="24"/>
          <w:szCs w:val="24"/>
        </w:rPr>
        <w:t xml:space="preserve">o </w:t>
      </w:r>
      <w:r w:rsidRPr="001535E3">
        <w:rPr>
          <w:rFonts w:ascii="Arial Narrow" w:hAnsi="Arial Narrow"/>
          <w:sz w:val="24"/>
          <w:szCs w:val="24"/>
        </w:rPr>
        <w:t>avalie, principalmente o conteúdo dos Termos (TCLE, TAI, TCUD, e Assentimento, quando for o caso);</w:t>
      </w:r>
    </w:p>
    <w:p w:rsidR="007F426A" w:rsidRPr="001535E3" w:rsidRDefault="007F426A" w:rsidP="00FF46F0">
      <w:pPr>
        <w:pStyle w:val="PargrafodaLista"/>
        <w:widowControl w:val="0"/>
        <w:suppressLineNumbers/>
        <w:suppressAutoHyphens/>
        <w:spacing w:after="0" w:line="360" w:lineRule="auto"/>
        <w:rPr>
          <w:rFonts w:ascii="Arial Narrow" w:hAnsi="Arial Narrow"/>
          <w:sz w:val="24"/>
          <w:szCs w:val="24"/>
        </w:rPr>
      </w:pPr>
    </w:p>
    <w:p w:rsidR="00FB6F89" w:rsidRPr="001535E3" w:rsidRDefault="00D81F86" w:rsidP="00FF46F0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 xml:space="preserve">O Pesquisador junto ao </w:t>
      </w:r>
      <w:r w:rsidR="00FB6F89" w:rsidRPr="001535E3">
        <w:rPr>
          <w:rFonts w:ascii="Arial Narrow" w:hAnsi="Arial Narrow"/>
          <w:b/>
          <w:bCs/>
          <w:sz w:val="24"/>
          <w:szCs w:val="24"/>
        </w:rPr>
        <w:t>Hospital de Caridade:</w:t>
      </w:r>
    </w:p>
    <w:p w:rsidR="007F426A" w:rsidRPr="001535E3" w:rsidRDefault="007F426A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Encaminhar o </w:t>
      </w:r>
      <w:r w:rsidR="002143A2" w:rsidRPr="001535E3">
        <w:rPr>
          <w:rFonts w:ascii="Arial Narrow" w:hAnsi="Arial Narrow"/>
          <w:sz w:val="24"/>
          <w:szCs w:val="24"/>
        </w:rPr>
        <w:t>projeto/</w:t>
      </w:r>
      <w:r w:rsidRPr="001535E3">
        <w:rPr>
          <w:rFonts w:ascii="Arial Narrow" w:hAnsi="Arial Narrow"/>
          <w:sz w:val="24"/>
          <w:szCs w:val="24"/>
        </w:rPr>
        <w:t xml:space="preserve">protocolo de </w:t>
      </w:r>
      <w:r w:rsidR="00FE6B5F" w:rsidRPr="001535E3">
        <w:rPr>
          <w:rFonts w:ascii="Arial Narrow" w:hAnsi="Arial Narrow"/>
          <w:sz w:val="24"/>
          <w:szCs w:val="24"/>
        </w:rPr>
        <w:t>P</w:t>
      </w:r>
      <w:r w:rsidRPr="001535E3">
        <w:rPr>
          <w:rFonts w:ascii="Arial Narrow" w:hAnsi="Arial Narrow"/>
          <w:sz w:val="24"/>
          <w:szCs w:val="24"/>
        </w:rPr>
        <w:t xml:space="preserve">esquisa </w:t>
      </w:r>
      <w:r w:rsidR="00FE6B5F" w:rsidRPr="001535E3">
        <w:rPr>
          <w:rFonts w:ascii="Arial Narrow" w:hAnsi="Arial Narrow"/>
          <w:sz w:val="24"/>
          <w:szCs w:val="24"/>
        </w:rPr>
        <w:t>Acadêmica à Secretaria Executiva da Administração</w:t>
      </w:r>
      <w:r w:rsidRPr="001535E3">
        <w:rPr>
          <w:rFonts w:ascii="Arial Narrow" w:hAnsi="Arial Narrow"/>
          <w:sz w:val="24"/>
          <w:szCs w:val="24"/>
        </w:rPr>
        <w:t xml:space="preserve"> do Hospital de Caridade, </w:t>
      </w:r>
      <w:r w:rsidR="0099788D" w:rsidRPr="001535E3">
        <w:rPr>
          <w:rFonts w:ascii="Arial Narrow" w:hAnsi="Arial Narrow"/>
          <w:sz w:val="24"/>
          <w:szCs w:val="24"/>
        </w:rPr>
        <w:t xml:space="preserve">que </w:t>
      </w:r>
      <w:r w:rsidRPr="001535E3">
        <w:rPr>
          <w:rFonts w:ascii="Arial Narrow" w:hAnsi="Arial Narrow"/>
          <w:sz w:val="24"/>
          <w:szCs w:val="24"/>
        </w:rPr>
        <w:t xml:space="preserve">abrirá um protocolo junto a </w:t>
      </w:r>
      <w:r w:rsidR="001864EA" w:rsidRPr="001535E3">
        <w:rPr>
          <w:rFonts w:ascii="Arial Narrow" w:hAnsi="Arial Narrow"/>
          <w:sz w:val="24"/>
          <w:szCs w:val="24"/>
        </w:rPr>
        <w:t>I</w:t>
      </w:r>
      <w:r w:rsidRPr="001535E3">
        <w:rPr>
          <w:rFonts w:ascii="Arial Narrow" w:hAnsi="Arial Narrow"/>
          <w:sz w:val="24"/>
          <w:szCs w:val="24"/>
        </w:rPr>
        <w:t>nstituição</w:t>
      </w:r>
      <w:r w:rsidR="0099788D" w:rsidRPr="001535E3">
        <w:rPr>
          <w:rFonts w:ascii="Arial Narrow" w:hAnsi="Arial Narrow"/>
          <w:sz w:val="24"/>
          <w:szCs w:val="24"/>
        </w:rPr>
        <w:t xml:space="preserve">, referente o pedido de </w:t>
      </w:r>
      <w:r w:rsidRPr="001535E3">
        <w:rPr>
          <w:rFonts w:ascii="Arial Narrow" w:hAnsi="Arial Narrow"/>
          <w:sz w:val="24"/>
          <w:szCs w:val="24"/>
        </w:rPr>
        <w:t>acesso aos dados do</w:t>
      </w:r>
      <w:r w:rsidR="0099788D" w:rsidRPr="001535E3">
        <w:rPr>
          <w:rFonts w:ascii="Arial Narrow" w:hAnsi="Arial Narrow"/>
          <w:sz w:val="24"/>
          <w:szCs w:val="24"/>
        </w:rPr>
        <w:t xml:space="preserve">(s) </w:t>
      </w:r>
      <w:r w:rsidRPr="001535E3">
        <w:rPr>
          <w:rFonts w:ascii="Arial Narrow" w:hAnsi="Arial Narrow"/>
          <w:sz w:val="24"/>
          <w:szCs w:val="24"/>
        </w:rPr>
        <w:t>participante</w:t>
      </w:r>
      <w:r w:rsidR="0099788D" w:rsidRPr="001535E3">
        <w:rPr>
          <w:rFonts w:ascii="Arial Narrow" w:hAnsi="Arial Narrow"/>
          <w:sz w:val="24"/>
          <w:szCs w:val="24"/>
        </w:rPr>
        <w:t>(s)</w:t>
      </w:r>
      <w:r w:rsidRPr="001535E3">
        <w:rPr>
          <w:rFonts w:ascii="Arial Narrow" w:hAnsi="Arial Narrow"/>
          <w:sz w:val="24"/>
          <w:szCs w:val="24"/>
        </w:rPr>
        <w:t xml:space="preserve"> da pesquisa;</w:t>
      </w:r>
    </w:p>
    <w:p w:rsidR="00FF46F0" w:rsidRPr="001535E3" w:rsidRDefault="00FF46F0" w:rsidP="00FF46F0">
      <w:pPr>
        <w:widowControl w:val="0"/>
        <w:suppressLineNumbers/>
        <w:suppressAutoHyphens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C7E7E" w:rsidRPr="001535E3" w:rsidRDefault="00D81F86" w:rsidP="00FF46F0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H</w:t>
      </w:r>
      <w:r w:rsidR="006C7E7E" w:rsidRPr="001535E3">
        <w:rPr>
          <w:rFonts w:ascii="Arial Narrow" w:hAnsi="Arial Narrow"/>
          <w:b/>
          <w:bCs/>
          <w:sz w:val="24"/>
          <w:szCs w:val="24"/>
        </w:rPr>
        <w:t>ospital de Caridade</w:t>
      </w:r>
      <w:r w:rsidRPr="001535E3">
        <w:rPr>
          <w:rFonts w:ascii="Arial Narrow" w:hAnsi="Arial Narrow"/>
          <w:b/>
          <w:bCs/>
          <w:sz w:val="24"/>
          <w:szCs w:val="24"/>
        </w:rPr>
        <w:t>, internamente:</w:t>
      </w:r>
    </w:p>
    <w:p w:rsidR="006C7E7E" w:rsidRPr="001535E3" w:rsidRDefault="006C7E7E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A Secretaria Executiva da Administração do HC encaminhará o projeto/protocolo de Pesquisa Acadêmica para as áreas afins </w:t>
      </w:r>
      <w:r w:rsidR="005F2D2B" w:rsidRPr="001535E3">
        <w:rPr>
          <w:rFonts w:ascii="Arial Narrow" w:hAnsi="Arial Narrow"/>
          <w:sz w:val="24"/>
          <w:szCs w:val="24"/>
        </w:rPr>
        <w:t xml:space="preserve">avaliarem e </w:t>
      </w:r>
      <w:r w:rsidR="00D12687" w:rsidRPr="001535E3">
        <w:rPr>
          <w:rFonts w:ascii="Arial Narrow" w:hAnsi="Arial Narrow"/>
          <w:sz w:val="24"/>
          <w:szCs w:val="24"/>
        </w:rPr>
        <w:t xml:space="preserve">emitirem </w:t>
      </w:r>
      <w:r w:rsidR="005F2D2B" w:rsidRPr="001535E3">
        <w:rPr>
          <w:rFonts w:ascii="Arial Narrow" w:hAnsi="Arial Narrow"/>
          <w:sz w:val="24"/>
          <w:szCs w:val="24"/>
        </w:rPr>
        <w:t>o seu parecer</w:t>
      </w:r>
      <w:r w:rsidR="00D12687" w:rsidRPr="001535E3">
        <w:rPr>
          <w:rFonts w:ascii="Arial Narrow" w:hAnsi="Arial Narrow"/>
          <w:sz w:val="24"/>
          <w:szCs w:val="24"/>
        </w:rPr>
        <w:t xml:space="preserve"> conforme documentos-</w:t>
      </w:r>
      <w:r w:rsidR="00D12687" w:rsidRPr="001535E3">
        <w:rPr>
          <w:rFonts w:ascii="Arial Narrow" w:hAnsi="Arial Narrow"/>
          <w:sz w:val="24"/>
          <w:szCs w:val="24"/>
        </w:rPr>
        <w:lastRenderedPageBreak/>
        <w:t>modelo da instituição.</w:t>
      </w:r>
    </w:p>
    <w:p w:rsidR="00A374D5" w:rsidRPr="001535E3" w:rsidRDefault="001258DD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Sempre que necessário realizar qualquer contato </w:t>
      </w:r>
      <w:r w:rsidR="00317A5E" w:rsidRPr="001535E3">
        <w:rPr>
          <w:rFonts w:ascii="Arial Narrow" w:hAnsi="Arial Narrow"/>
          <w:sz w:val="24"/>
          <w:szCs w:val="24"/>
        </w:rPr>
        <w:t xml:space="preserve">pessoal </w:t>
      </w:r>
      <w:r w:rsidRPr="001535E3">
        <w:rPr>
          <w:rFonts w:ascii="Arial Narrow" w:hAnsi="Arial Narrow"/>
          <w:sz w:val="24"/>
          <w:szCs w:val="24"/>
        </w:rPr>
        <w:t>com pacientes cujo prontuário possa vir a ser objeto de estudo,</w:t>
      </w:r>
      <w:r w:rsidR="00F04AA9">
        <w:rPr>
          <w:rFonts w:ascii="Arial Narrow" w:hAnsi="Arial Narrow"/>
          <w:sz w:val="24"/>
          <w:szCs w:val="24"/>
        </w:rPr>
        <w:t xml:space="preserve"> </w:t>
      </w:r>
      <w:r w:rsidR="00F82A9A" w:rsidRPr="008E2F53">
        <w:rPr>
          <w:rFonts w:ascii="Arial Narrow" w:hAnsi="Arial Narrow"/>
          <w:sz w:val="24"/>
          <w:szCs w:val="24"/>
          <w:u w:val="single"/>
        </w:rPr>
        <w:t>este deverá ser realizado pelo próprio HC</w:t>
      </w:r>
      <w:r w:rsidR="00554FB8" w:rsidRPr="001535E3">
        <w:rPr>
          <w:rFonts w:ascii="Arial Narrow" w:hAnsi="Arial Narrow"/>
          <w:sz w:val="24"/>
          <w:szCs w:val="24"/>
        </w:rPr>
        <w:t xml:space="preserve">. O HC entrará em contato com o paciente ou representante legal, no caso de menor ou incapaz, ou institucionalizado ou que a pessoa já tenha ido a óbito, explicando-lhe a possibilidade de participar da pesquisa e se, de acordo, solicitará a liberação do </w:t>
      </w:r>
      <w:r w:rsidR="000F0937" w:rsidRPr="001535E3">
        <w:rPr>
          <w:rFonts w:ascii="Arial Narrow" w:hAnsi="Arial Narrow"/>
          <w:sz w:val="24"/>
          <w:szCs w:val="24"/>
        </w:rPr>
        <w:t xml:space="preserve">seu </w:t>
      </w:r>
      <w:r w:rsidR="00554FB8" w:rsidRPr="001535E3">
        <w:rPr>
          <w:rFonts w:ascii="Arial Narrow" w:hAnsi="Arial Narrow"/>
          <w:sz w:val="24"/>
          <w:szCs w:val="24"/>
        </w:rPr>
        <w:t>nome e telefone ao pesquisador</w:t>
      </w:r>
      <w:r w:rsidR="00582ECF" w:rsidRPr="001535E3">
        <w:rPr>
          <w:rFonts w:ascii="Arial Narrow" w:hAnsi="Arial Narrow"/>
          <w:sz w:val="24"/>
          <w:szCs w:val="24"/>
        </w:rPr>
        <w:t>.</w:t>
      </w:r>
    </w:p>
    <w:p w:rsidR="00A645B2" w:rsidRPr="001535E3" w:rsidRDefault="00A645B2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Ao final, a Administração deliberará acerca da permissão ou não da realização do projeto/protocolo de Pesquisa Acadêmica.</w:t>
      </w:r>
    </w:p>
    <w:p w:rsidR="00A645B2" w:rsidRPr="001535E3" w:rsidRDefault="00A645B2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O prazo para este processo interno será de </w:t>
      </w:r>
      <w:r w:rsidR="003F0679" w:rsidRPr="001535E3">
        <w:rPr>
          <w:rFonts w:ascii="Arial Narrow" w:hAnsi="Arial Narrow"/>
          <w:sz w:val="24"/>
          <w:szCs w:val="24"/>
        </w:rPr>
        <w:t>3</w:t>
      </w:r>
      <w:r w:rsidR="006128FB" w:rsidRPr="001535E3">
        <w:rPr>
          <w:rFonts w:ascii="Arial Narrow" w:hAnsi="Arial Narrow"/>
          <w:sz w:val="24"/>
          <w:szCs w:val="24"/>
        </w:rPr>
        <w:t>0</w:t>
      </w:r>
      <w:r w:rsidR="00404D85" w:rsidRPr="001535E3">
        <w:rPr>
          <w:rFonts w:ascii="Arial Narrow" w:hAnsi="Arial Narrow"/>
          <w:sz w:val="24"/>
          <w:szCs w:val="24"/>
        </w:rPr>
        <w:t xml:space="preserve"> (</w:t>
      </w:r>
      <w:r w:rsidR="003F0679" w:rsidRPr="001535E3">
        <w:rPr>
          <w:rFonts w:ascii="Arial Narrow" w:hAnsi="Arial Narrow"/>
          <w:sz w:val="24"/>
          <w:szCs w:val="24"/>
        </w:rPr>
        <w:t>trinta</w:t>
      </w:r>
      <w:r w:rsidR="00404D85" w:rsidRPr="001535E3">
        <w:rPr>
          <w:rFonts w:ascii="Arial Narrow" w:hAnsi="Arial Narrow"/>
          <w:sz w:val="24"/>
          <w:szCs w:val="24"/>
        </w:rPr>
        <w:t>) dias.</w:t>
      </w:r>
    </w:p>
    <w:p w:rsidR="00404D85" w:rsidRPr="001535E3" w:rsidRDefault="00404D85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D85" w:rsidRPr="001535E3" w:rsidRDefault="00D81F86" w:rsidP="00FF46F0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 xml:space="preserve">O </w:t>
      </w:r>
      <w:r w:rsidR="00404D85" w:rsidRPr="001535E3">
        <w:rPr>
          <w:rFonts w:ascii="Arial Narrow" w:hAnsi="Arial Narrow"/>
          <w:b/>
          <w:bCs/>
          <w:sz w:val="24"/>
          <w:szCs w:val="24"/>
        </w:rPr>
        <w:t>Hospital de Caridade</w:t>
      </w:r>
      <w:r w:rsidR="00966F55" w:rsidRPr="001535E3">
        <w:rPr>
          <w:rFonts w:ascii="Arial Narrow" w:hAnsi="Arial Narrow"/>
          <w:b/>
          <w:bCs/>
          <w:sz w:val="24"/>
          <w:szCs w:val="24"/>
        </w:rPr>
        <w:t xml:space="preserve"> junto ao Pesquisador</w:t>
      </w:r>
      <w:r w:rsidR="00C10B67" w:rsidRPr="001535E3">
        <w:rPr>
          <w:rFonts w:ascii="Arial Narrow" w:hAnsi="Arial Narrow"/>
          <w:b/>
          <w:bCs/>
          <w:sz w:val="24"/>
          <w:szCs w:val="24"/>
        </w:rPr>
        <w:t xml:space="preserve"> – negativa</w:t>
      </w:r>
      <w:r w:rsidR="00966F55" w:rsidRPr="001535E3">
        <w:rPr>
          <w:rFonts w:ascii="Arial Narrow" w:hAnsi="Arial Narrow"/>
          <w:b/>
          <w:bCs/>
          <w:sz w:val="24"/>
          <w:szCs w:val="24"/>
        </w:rPr>
        <w:t>:</w:t>
      </w:r>
    </w:p>
    <w:p w:rsidR="00404D85" w:rsidRPr="001535E3" w:rsidRDefault="00404D85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Em caso de negativa de autorização para </w:t>
      </w:r>
      <w:r w:rsidR="00D12687" w:rsidRPr="001535E3">
        <w:rPr>
          <w:rFonts w:ascii="Arial Narrow" w:hAnsi="Arial Narrow"/>
          <w:sz w:val="24"/>
          <w:szCs w:val="24"/>
        </w:rPr>
        <w:t xml:space="preserve">a </w:t>
      </w:r>
      <w:r w:rsidRPr="001535E3">
        <w:rPr>
          <w:rFonts w:ascii="Arial Narrow" w:hAnsi="Arial Narrow"/>
          <w:sz w:val="24"/>
          <w:szCs w:val="24"/>
        </w:rPr>
        <w:t xml:space="preserve">realização do projeto/protocolo de Pesquisa Acadêmica, o HC </w:t>
      </w:r>
      <w:r w:rsidR="00D12687" w:rsidRPr="001535E3">
        <w:rPr>
          <w:rFonts w:ascii="Arial Narrow" w:hAnsi="Arial Narrow"/>
          <w:sz w:val="24"/>
          <w:szCs w:val="24"/>
        </w:rPr>
        <w:t xml:space="preserve">comunicará </w:t>
      </w:r>
      <w:r w:rsidR="00C10B67" w:rsidRPr="001535E3">
        <w:rPr>
          <w:rFonts w:ascii="Arial Narrow" w:hAnsi="Arial Narrow"/>
          <w:sz w:val="24"/>
          <w:szCs w:val="24"/>
        </w:rPr>
        <w:t xml:space="preserve">formalmente </w:t>
      </w:r>
      <w:r w:rsidR="00D12687" w:rsidRPr="001535E3">
        <w:rPr>
          <w:rFonts w:ascii="Arial Narrow" w:hAnsi="Arial Narrow"/>
          <w:sz w:val="24"/>
          <w:szCs w:val="24"/>
        </w:rPr>
        <w:t>o pesquisador solicitante</w:t>
      </w:r>
      <w:r w:rsidR="00C10B67" w:rsidRPr="001535E3">
        <w:rPr>
          <w:rFonts w:ascii="Arial Narrow" w:hAnsi="Arial Narrow"/>
          <w:sz w:val="24"/>
          <w:szCs w:val="24"/>
        </w:rPr>
        <w:t>.</w:t>
      </w:r>
    </w:p>
    <w:p w:rsidR="00404D85" w:rsidRPr="001535E3" w:rsidRDefault="00404D85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D12687" w:rsidRPr="001535E3" w:rsidRDefault="00966F55" w:rsidP="00FF46F0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Hospital de Caridade junto ao Pesquisador</w:t>
      </w:r>
      <w:r w:rsidR="00C10B67" w:rsidRPr="001535E3">
        <w:rPr>
          <w:rFonts w:ascii="Arial Narrow" w:hAnsi="Arial Narrow"/>
          <w:b/>
          <w:bCs/>
          <w:sz w:val="24"/>
          <w:szCs w:val="24"/>
        </w:rPr>
        <w:t xml:space="preserve"> – positivo</w:t>
      </w:r>
      <w:r w:rsidRPr="001535E3">
        <w:rPr>
          <w:rFonts w:ascii="Arial Narrow" w:hAnsi="Arial Narrow"/>
          <w:b/>
          <w:bCs/>
          <w:sz w:val="24"/>
          <w:szCs w:val="24"/>
        </w:rPr>
        <w:t>:</w:t>
      </w:r>
    </w:p>
    <w:p w:rsidR="00D12687" w:rsidRPr="001535E3" w:rsidRDefault="00D12687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Em caso de permissão para a realização do projeto/protocolo de Pesquisa Acadêmica, o HC comunicará </w:t>
      </w:r>
      <w:r w:rsidR="004524B3" w:rsidRPr="001535E3">
        <w:rPr>
          <w:rFonts w:ascii="Arial Narrow" w:hAnsi="Arial Narrow"/>
          <w:sz w:val="24"/>
          <w:szCs w:val="24"/>
        </w:rPr>
        <w:t xml:space="preserve">formalmente </w:t>
      </w:r>
      <w:r w:rsidRPr="001535E3">
        <w:rPr>
          <w:rFonts w:ascii="Arial Narrow" w:hAnsi="Arial Narrow"/>
          <w:sz w:val="24"/>
          <w:szCs w:val="24"/>
        </w:rPr>
        <w:t>o pesquisador solicitante</w:t>
      </w:r>
      <w:r w:rsidR="004524B3" w:rsidRPr="001535E3">
        <w:rPr>
          <w:rFonts w:ascii="Arial Narrow" w:hAnsi="Arial Narrow"/>
          <w:sz w:val="24"/>
          <w:szCs w:val="24"/>
        </w:rPr>
        <w:t>, através d</w:t>
      </w:r>
      <w:r w:rsidR="00E7161C" w:rsidRPr="001535E3">
        <w:rPr>
          <w:rFonts w:ascii="Arial Narrow" w:hAnsi="Arial Narrow"/>
          <w:sz w:val="24"/>
          <w:szCs w:val="24"/>
        </w:rPr>
        <w:t>a emissão de um TAI</w:t>
      </w:r>
      <w:r w:rsidR="00497D43" w:rsidRPr="001535E3">
        <w:rPr>
          <w:rFonts w:ascii="Arial Narrow" w:hAnsi="Arial Narrow"/>
          <w:sz w:val="24"/>
          <w:szCs w:val="24"/>
        </w:rPr>
        <w:t>S</w:t>
      </w:r>
      <w:r w:rsidR="00E7161C" w:rsidRPr="001535E3">
        <w:rPr>
          <w:rFonts w:ascii="Arial Narrow" w:hAnsi="Arial Narrow"/>
          <w:sz w:val="24"/>
          <w:szCs w:val="24"/>
        </w:rPr>
        <w:t xml:space="preserve"> (Termo de Autorização </w:t>
      </w:r>
      <w:r w:rsidR="00497D43" w:rsidRPr="001535E3">
        <w:rPr>
          <w:rFonts w:ascii="Arial Narrow" w:hAnsi="Arial Narrow"/>
          <w:sz w:val="24"/>
          <w:szCs w:val="24"/>
        </w:rPr>
        <w:t>da Instituição de Saúde</w:t>
      </w:r>
      <w:r w:rsidR="002D32FB" w:rsidRPr="001535E3">
        <w:rPr>
          <w:rFonts w:ascii="Arial Narrow" w:hAnsi="Arial Narrow"/>
          <w:sz w:val="24"/>
          <w:szCs w:val="24"/>
        </w:rPr>
        <w:t>).</w:t>
      </w:r>
    </w:p>
    <w:p w:rsidR="00D12687" w:rsidRPr="001535E3" w:rsidRDefault="00D12687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01189" w:rsidRPr="001535E3" w:rsidRDefault="00B01189" w:rsidP="00FF46F0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Pesquisador:</w:t>
      </w:r>
    </w:p>
    <w:p w:rsidR="0029483A" w:rsidRPr="001535E3" w:rsidRDefault="00497D43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Em caso de </w:t>
      </w:r>
      <w:r w:rsidR="009A1CDE" w:rsidRPr="001535E3">
        <w:rPr>
          <w:rFonts w:ascii="Arial Narrow" w:hAnsi="Arial Narrow"/>
          <w:sz w:val="24"/>
          <w:szCs w:val="24"/>
        </w:rPr>
        <w:t>autorização para realização da pesquisa</w:t>
      </w:r>
      <w:r w:rsidR="0029483A" w:rsidRPr="001535E3">
        <w:rPr>
          <w:rFonts w:ascii="Arial Narrow" w:hAnsi="Arial Narrow"/>
          <w:sz w:val="24"/>
          <w:szCs w:val="24"/>
        </w:rPr>
        <w:t>:</w:t>
      </w:r>
    </w:p>
    <w:p w:rsidR="003112D2" w:rsidRPr="001535E3" w:rsidRDefault="0029483A" w:rsidP="00FF46F0">
      <w:pPr>
        <w:pStyle w:val="PargrafodaLista"/>
        <w:widowControl w:val="0"/>
        <w:numPr>
          <w:ilvl w:val="0"/>
          <w:numId w:val="4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Se a pesquisa </w:t>
      </w:r>
      <w:r w:rsidR="003112D2" w:rsidRPr="001535E3">
        <w:rPr>
          <w:rFonts w:ascii="Arial Narrow" w:hAnsi="Arial Narrow"/>
          <w:sz w:val="24"/>
          <w:szCs w:val="24"/>
        </w:rPr>
        <w:t>exigir o manuseio de prontuários dos pacientes:</w:t>
      </w:r>
    </w:p>
    <w:p w:rsidR="007F426A" w:rsidRPr="001535E3" w:rsidRDefault="003112D2" w:rsidP="003112D2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O</w:t>
      </w:r>
      <w:r w:rsidR="007F426A" w:rsidRPr="001535E3">
        <w:rPr>
          <w:rFonts w:ascii="Arial Narrow" w:hAnsi="Arial Narrow"/>
          <w:sz w:val="24"/>
          <w:szCs w:val="24"/>
        </w:rPr>
        <w:t xml:space="preserve"> pesquisador</w:t>
      </w:r>
      <w:r w:rsidR="00F04AA9">
        <w:rPr>
          <w:rFonts w:ascii="Arial Narrow" w:hAnsi="Arial Narrow"/>
          <w:sz w:val="24"/>
          <w:szCs w:val="24"/>
        </w:rPr>
        <w:t xml:space="preserve"> </w:t>
      </w:r>
      <w:r w:rsidR="007F426A" w:rsidRPr="001535E3">
        <w:rPr>
          <w:rFonts w:ascii="Arial Narrow" w:hAnsi="Arial Narrow"/>
          <w:sz w:val="24"/>
          <w:szCs w:val="24"/>
        </w:rPr>
        <w:t xml:space="preserve">entrará </w:t>
      </w:r>
      <w:r w:rsidR="00F04AA9">
        <w:rPr>
          <w:rFonts w:ascii="Arial Narrow" w:hAnsi="Arial Narrow"/>
          <w:sz w:val="24"/>
          <w:szCs w:val="24"/>
        </w:rPr>
        <w:t xml:space="preserve">entra </w:t>
      </w:r>
      <w:r w:rsidR="007F426A" w:rsidRPr="001535E3">
        <w:rPr>
          <w:rFonts w:ascii="Arial Narrow" w:hAnsi="Arial Narrow"/>
          <w:sz w:val="24"/>
          <w:szCs w:val="24"/>
        </w:rPr>
        <w:t xml:space="preserve">em contato com </w:t>
      </w:r>
      <w:r w:rsidR="00966F55" w:rsidRPr="001535E3">
        <w:rPr>
          <w:rFonts w:ascii="Arial Narrow" w:hAnsi="Arial Narrow"/>
          <w:sz w:val="24"/>
          <w:szCs w:val="24"/>
        </w:rPr>
        <w:t xml:space="preserve">o </w:t>
      </w:r>
      <w:r w:rsidR="007F426A" w:rsidRPr="001535E3">
        <w:rPr>
          <w:rFonts w:ascii="Arial Narrow" w:hAnsi="Arial Narrow"/>
          <w:sz w:val="24"/>
          <w:szCs w:val="24"/>
        </w:rPr>
        <w:t xml:space="preserve">paciente ou </w:t>
      </w:r>
      <w:r w:rsidR="00966F55" w:rsidRPr="001535E3">
        <w:rPr>
          <w:rFonts w:ascii="Arial Narrow" w:hAnsi="Arial Narrow"/>
          <w:sz w:val="24"/>
          <w:szCs w:val="24"/>
        </w:rPr>
        <w:t xml:space="preserve">seu </w:t>
      </w:r>
      <w:r w:rsidR="007F426A" w:rsidRPr="001535E3">
        <w:rPr>
          <w:rFonts w:ascii="Arial Narrow" w:hAnsi="Arial Narrow"/>
          <w:sz w:val="24"/>
          <w:szCs w:val="24"/>
        </w:rPr>
        <w:t>representante legal, no caso de menor ou incapaz, ou institucionalizado ou que a pessoa já tenha ido a óbito, doravante considerado participante da pesquisa. O pesquisador agendará local e horário para explicação da pesquisa</w:t>
      </w:r>
      <w:r w:rsidR="000006D6" w:rsidRPr="001535E3">
        <w:rPr>
          <w:rFonts w:ascii="Arial Narrow" w:hAnsi="Arial Narrow"/>
          <w:sz w:val="24"/>
          <w:szCs w:val="24"/>
        </w:rPr>
        <w:t xml:space="preserve">, e emitirá um TCLE </w:t>
      </w:r>
      <w:r w:rsidR="00ED4653" w:rsidRPr="001535E3">
        <w:rPr>
          <w:rFonts w:ascii="Arial Narrow" w:hAnsi="Arial Narrow"/>
          <w:sz w:val="24"/>
          <w:szCs w:val="24"/>
        </w:rPr>
        <w:t>específico</w:t>
      </w:r>
      <w:r w:rsidR="000006D6" w:rsidRPr="001535E3">
        <w:rPr>
          <w:rFonts w:ascii="Arial Narrow" w:hAnsi="Arial Narrow"/>
          <w:sz w:val="24"/>
          <w:szCs w:val="24"/>
        </w:rPr>
        <w:t xml:space="preserve">, </w:t>
      </w:r>
      <w:r w:rsidR="007F426A" w:rsidRPr="001535E3">
        <w:rPr>
          <w:rFonts w:ascii="Arial Narrow" w:hAnsi="Arial Narrow"/>
          <w:sz w:val="24"/>
          <w:szCs w:val="24"/>
        </w:rPr>
        <w:t>em três vias, sendo que uma fica com o participante da pesquisa, uma com o pesquisador e outra para o Hospital de Caridade;</w:t>
      </w:r>
    </w:p>
    <w:p w:rsidR="00FD7DB2" w:rsidRPr="001535E3" w:rsidRDefault="00FD7DB2" w:rsidP="00FF46F0">
      <w:pPr>
        <w:pStyle w:val="PargrafodaLista"/>
        <w:widowControl w:val="0"/>
        <w:numPr>
          <w:ilvl w:val="0"/>
          <w:numId w:val="4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Se </w:t>
      </w:r>
      <w:r w:rsidR="00ED4653" w:rsidRPr="001535E3">
        <w:rPr>
          <w:rFonts w:ascii="Arial Narrow" w:hAnsi="Arial Narrow"/>
          <w:sz w:val="24"/>
          <w:szCs w:val="24"/>
        </w:rPr>
        <w:t>a pesquisa não exigir o manuseio de prontuários dos pacientes:</w:t>
      </w:r>
    </w:p>
    <w:p w:rsidR="00ED4653" w:rsidRPr="001535E3" w:rsidRDefault="00EE5259" w:rsidP="00ED4653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Poderá contatar o HC para a coleta dos dados conforme o objetivo da pesquisa.</w:t>
      </w:r>
    </w:p>
    <w:p w:rsidR="007F426A" w:rsidRPr="001535E3" w:rsidRDefault="007F426A" w:rsidP="00FF46F0">
      <w:pPr>
        <w:widowControl w:val="0"/>
        <w:suppressLineNumbers/>
        <w:suppressAutoHyphens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87163" w:rsidRPr="001535E3" w:rsidRDefault="00D87163" w:rsidP="001535E3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Pesquisador</w:t>
      </w:r>
      <w:r w:rsidR="00A70083" w:rsidRPr="001535E3">
        <w:rPr>
          <w:rFonts w:ascii="Arial Narrow" w:hAnsi="Arial Narrow"/>
          <w:b/>
          <w:bCs/>
          <w:sz w:val="24"/>
          <w:szCs w:val="24"/>
        </w:rPr>
        <w:t xml:space="preserve"> junto ao Hospital de Caridade</w:t>
      </w:r>
      <w:r w:rsidR="001535E3" w:rsidRPr="001535E3">
        <w:rPr>
          <w:rFonts w:ascii="Arial Narrow" w:hAnsi="Arial Narrow"/>
          <w:b/>
          <w:bCs/>
          <w:sz w:val="24"/>
          <w:szCs w:val="24"/>
        </w:rPr>
        <w:t xml:space="preserve"> – em caso de necessidade de manuseio de prontuários:</w:t>
      </w:r>
    </w:p>
    <w:p w:rsidR="007F426A" w:rsidRPr="001535E3" w:rsidRDefault="007F426A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 xml:space="preserve">Com o TCLE assinado e entregue ao Hospital de Caridade, </w:t>
      </w:r>
      <w:r w:rsidR="00E85A89" w:rsidRPr="001535E3">
        <w:rPr>
          <w:rFonts w:ascii="Arial Narrow" w:hAnsi="Arial Narrow"/>
          <w:sz w:val="24"/>
          <w:szCs w:val="24"/>
        </w:rPr>
        <w:t xml:space="preserve">o pesquisador </w:t>
      </w:r>
      <w:r w:rsidR="00C0242A" w:rsidRPr="001535E3">
        <w:rPr>
          <w:rFonts w:ascii="Arial Narrow" w:hAnsi="Arial Narrow"/>
          <w:sz w:val="24"/>
          <w:szCs w:val="24"/>
        </w:rPr>
        <w:t>poderá entrar em contato com a Secretaria Executiva da Administração</w:t>
      </w:r>
      <w:r w:rsidR="0070700C" w:rsidRPr="001535E3">
        <w:rPr>
          <w:rFonts w:ascii="Arial Narrow" w:hAnsi="Arial Narrow"/>
          <w:sz w:val="24"/>
          <w:szCs w:val="24"/>
        </w:rPr>
        <w:t xml:space="preserve">, para </w:t>
      </w:r>
      <w:r w:rsidR="00C0242A" w:rsidRPr="001535E3">
        <w:rPr>
          <w:rFonts w:ascii="Arial Narrow" w:hAnsi="Arial Narrow"/>
          <w:sz w:val="24"/>
          <w:szCs w:val="24"/>
        </w:rPr>
        <w:t xml:space="preserve">agendar uma data e horário para </w:t>
      </w:r>
      <w:r w:rsidR="00C0242A" w:rsidRPr="001535E3">
        <w:rPr>
          <w:rFonts w:ascii="Arial Narrow" w:hAnsi="Arial Narrow"/>
          <w:sz w:val="24"/>
          <w:szCs w:val="24"/>
        </w:rPr>
        <w:lastRenderedPageBreak/>
        <w:t xml:space="preserve">ter acesso </w:t>
      </w:r>
      <w:r w:rsidR="001535E3" w:rsidRPr="001535E3">
        <w:rPr>
          <w:rFonts w:ascii="Arial Narrow" w:hAnsi="Arial Narrow"/>
          <w:sz w:val="24"/>
          <w:szCs w:val="24"/>
        </w:rPr>
        <w:t xml:space="preserve">ao </w:t>
      </w:r>
      <w:r w:rsidR="00C0242A" w:rsidRPr="001535E3">
        <w:rPr>
          <w:rFonts w:ascii="Arial Narrow" w:hAnsi="Arial Narrow"/>
          <w:sz w:val="24"/>
          <w:szCs w:val="24"/>
        </w:rPr>
        <w:t>prontuário do paciente.</w:t>
      </w:r>
    </w:p>
    <w:p w:rsidR="007F426A" w:rsidRPr="001535E3" w:rsidRDefault="007F426A" w:rsidP="00FF46F0">
      <w:pPr>
        <w:widowControl w:val="0"/>
        <w:suppressLineNumbers/>
        <w:suppressAutoHyphens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0700C" w:rsidRPr="001535E3" w:rsidRDefault="00F8682E" w:rsidP="001535E3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Hospital de Caridade, internamente</w:t>
      </w:r>
      <w:r w:rsidR="001535E3" w:rsidRPr="001535E3">
        <w:rPr>
          <w:rFonts w:ascii="Arial Narrow" w:hAnsi="Arial Narrow"/>
          <w:b/>
          <w:bCs/>
          <w:sz w:val="24"/>
          <w:szCs w:val="24"/>
        </w:rPr>
        <w:t>– em caso de necessidade de manuseio de prontuários:</w:t>
      </w:r>
    </w:p>
    <w:p w:rsidR="00414605" w:rsidRPr="001535E3" w:rsidRDefault="00414605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A Secretaria Executiva da Administração solicitará a localização do prontuário do paciente para fins de disponibilização para a pesquisa.</w:t>
      </w:r>
      <w:r w:rsidR="009C7F03" w:rsidRPr="001535E3">
        <w:rPr>
          <w:rFonts w:ascii="Arial Narrow" w:hAnsi="Arial Narrow"/>
          <w:sz w:val="24"/>
          <w:szCs w:val="24"/>
        </w:rPr>
        <w:t xml:space="preserve"> O prontuário, por sua vez, deverá </w:t>
      </w:r>
      <w:r w:rsidR="00B74EDF" w:rsidRPr="001535E3">
        <w:rPr>
          <w:rFonts w:ascii="Arial Narrow" w:hAnsi="Arial Narrow"/>
          <w:sz w:val="24"/>
          <w:szCs w:val="24"/>
        </w:rPr>
        <w:t>ter todos os seus documentos numerados em ordem crescente.</w:t>
      </w:r>
    </w:p>
    <w:p w:rsidR="00B74EDF" w:rsidRPr="001535E3" w:rsidRDefault="00B74EDF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74EDF" w:rsidRPr="001535E3" w:rsidRDefault="00B74EDF" w:rsidP="001535E3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535E3">
        <w:rPr>
          <w:rFonts w:ascii="Arial Narrow" w:hAnsi="Arial Narrow"/>
          <w:b/>
          <w:bCs/>
          <w:sz w:val="24"/>
          <w:szCs w:val="24"/>
        </w:rPr>
        <w:t>O Pesquisador, no Hospital de Caridade</w:t>
      </w:r>
      <w:r w:rsidR="001535E3" w:rsidRPr="001535E3">
        <w:rPr>
          <w:rFonts w:ascii="Arial Narrow" w:hAnsi="Arial Narrow"/>
          <w:b/>
          <w:bCs/>
          <w:sz w:val="24"/>
          <w:szCs w:val="24"/>
        </w:rPr>
        <w:t xml:space="preserve"> – em caso de necessidade de manuseio de prontuários:</w:t>
      </w:r>
    </w:p>
    <w:p w:rsidR="006D19E4" w:rsidRPr="001535E3" w:rsidRDefault="006D19E4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O pesquisador comparece no HC na data/horário marcados para realizar a pesquisa.</w:t>
      </w:r>
    </w:p>
    <w:p w:rsidR="003D4183" w:rsidRPr="001535E3" w:rsidRDefault="003D4183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O local a ser utilizado para esta atividade será o Arquivo do SPP.</w:t>
      </w:r>
    </w:p>
    <w:p w:rsidR="001C5C7E" w:rsidRDefault="003D4183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O P</w:t>
      </w:r>
      <w:r w:rsidR="007F426A" w:rsidRPr="001535E3">
        <w:rPr>
          <w:rFonts w:ascii="Arial Narrow" w:hAnsi="Arial Narrow"/>
          <w:sz w:val="24"/>
          <w:szCs w:val="24"/>
        </w:rPr>
        <w:t>esquisador</w:t>
      </w:r>
      <w:r w:rsidR="001C5C7E" w:rsidRPr="001535E3">
        <w:rPr>
          <w:rFonts w:ascii="Arial Narrow" w:hAnsi="Arial Narrow"/>
          <w:sz w:val="24"/>
          <w:szCs w:val="24"/>
        </w:rPr>
        <w:t xml:space="preserve"> deverá </w:t>
      </w:r>
      <w:r w:rsidR="007F426A" w:rsidRPr="001535E3">
        <w:rPr>
          <w:rFonts w:ascii="Arial Narrow" w:hAnsi="Arial Narrow"/>
          <w:sz w:val="24"/>
          <w:szCs w:val="24"/>
        </w:rPr>
        <w:t>respeita</w:t>
      </w:r>
      <w:r w:rsidR="001C5C7E" w:rsidRPr="001535E3">
        <w:rPr>
          <w:rFonts w:ascii="Arial Narrow" w:hAnsi="Arial Narrow"/>
          <w:sz w:val="24"/>
          <w:szCs w:val="24"/>
        </w:rPr>
        <w:t xml:space="preserve">r </w:t>
      </w:r>
      <w:r w:rsidR="007F426A" w:rsidRPr="001535E3">
        <w:rPr>
          <w:rFonts w:ascii="Arial Narrow" w:hAnsi="Arial Narrow"/>
          <w:sz w:val="24"/>
          <w:szCs w:val="24"/>
        </w:rPr>
        <w:t>as normas de biossegurança</w:t>
      </w:r>
      <w:r w:rsidR="00543205" w:rsidRPr="001535E3">
        <w:rPr>
          <w:rFonts w:ascii="Arial Narrow" w:hAnsi="Arial Narrow"/>
          <w:sz w:val="24"/>
          <w:szCs w:val="24"/>
        </w:rPr>
        <w:t>, e ao final devolver o prontuário em perfeitas condições, organizado, e com numeração sequencial.</w:t>
      </w:r>
      <w:r w:rsidR="00923829" w:rsidRPr="001535E3">
        <w:rPr>
          <w:rFonts w:ascii="Arial Narrow" w:hAnsi="Arial Narrow"/>
          <w:sz w:val="24"/>
          <w:szCs w:val="24"/>
        </w:rPr>
        <w:t xml:space="preserve"> O profissional do HC fará a </w:t>
      </w:r>
      <w:r w:rsidR="00923829" w:rsidRPr="00FB586F">
        <w:rPr>
          <w:rFonts w:ascii="Arial Narrow" w:hAnsi="Arial Narrow"/>
          <w:sz w:val="24"/>
          <w:szCs w:val="24"/>
        </w:rPr>
        <w:t>conferência sobre as condições finais do prontuário.</w:t>
      </w:r>
    </w:p>
    <w:p w:rsidR="00FB586F" w:rsidRPr="00FB586F" w:rsidRDefault="00FB586F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A7A7C" w:rsidRPr="00FB586F" w:rsidRDefault="00AA7A7C" w:rsidP="00AA7A7C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FB586F">
        <w:rPr>
          <w:rFonts w:ascii="Arial Narrow" w:hAnsi="Arial Narrow"/>
          <w:b/>
          <w:sz w:val="24"/>
          <w:szCs w:val="24"/>
        </w:rPr>
        <w:t xml:space="preserve">O </w:t>
      </w:r>
      <w:r w:rsidR="00FB586F">
        <w:rPr>
          <w:rFonts w:ascii="Arial Narrow" w:hAnsi="Arial Narrow"/>
          <w:b/>
          <w:sz w:val="24"/>
          <w:szCs w:val="24"/>
        </w:rPr>
        <w:t>P</w:t>
      </w:r>
      <w:r w:rsidRPr="00FB586F">
        <w:rPr>
          <w:rFonts w:ascii="Arial Narrow" w:hAnsi="Arial Narrow"/>
          <w:b/>
          <w:sz w:val="24"/>
          <w:szCs w:val="24"/>
        </w:rPr>
        <w:t>esquisador:</w:t>
      </w:r>
    </w:p>
    <w:p w:rsidR="00BC7228" w:rsidRDefault="00AA7A7C" w:rsidP="00AA7A7C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B586F">
        <w:rPr>
          <w:rFonts w:ascii="Arial Narrow" w:hAnsi="Arial Narrow"/>
          <w:sz w:val="24"/>
          <w:szCs w:val="24"/>
        </w:rPr>
        <w:t xml:space="preserve">O HC ressalta a importância </w:t>
      </w:r>
      <w:proofErr w:type="gramStart"/>
      <w:r w:rsidRPr="00FB586F">
        <w:rPr>
          <w:rFonts w:ascii="Arial Narrow" w:hAnsi="Arial Narrow"/>
          <w:sz w:val="24"/>
          <w:szCs w:val="24"/>
        </w:rPr>
        <w:t>do pesquisador dispensar</w:t>
      </w:r>
      <w:proofErr w:type="gramEnd"/>
      <w:r w:rsidRPr="00FB586F">
        <w:rPr>
          <w:rFonts w:ascii="Arial Narrow" w:hAnsi="Arial Narrow"/>
          <w:sz w:val="24"/>
          <w:szCs w:val="24"/>
        </w:rPr>
        <w:t xml:space="preserve"> esforço especial na guarda e segurança dos dados oriundos tanto de prontuários</w:t>
      </w:r>
      <w:r w:rsidR="00FB586F">
        <w:rPr>
          <w:rFonts w:ascii="Arial Narrow" w:hAnsi="Arial Narrow"/>
          <w:sz w:val="24"/>
          <w:szCs w:val="24"/>
        </w:rPr>
        <w:t>,</w:t>
      </w:r>
      <w:r w:rsidRPr="00FB586F">
        <w:rPr>
          <w:rFonts w:ascii="Arial Narrow" w:hAnsi="Arial Narrow"/>
          <w:sz w:val="24"/>
          <w:szCs w:val="24"/>
        </w:rPr>
        <w:t xml:space="preserve"> quanto de coleta direta, visando a proteção aos dados, principalmente os sensíveis</w:t>
      </w:r>
      <w:r w:rsidR="00BC7228">
        <w:rPr>
          <w:rFonts w:ascii="Arial Narrow" w:hAnsi="Arial Narrow"/>
          <w:sz w:val="24"/>
          <w:szCs w:val="24"/>
        </w:rPr>
        <w:t xml:space="preserve">, e em </w:t>
      </w:r>
      <w:r w:rsidRPr="00FB586F">
        <w:rPr>
          <w:rFonts w:ascii="Arial Narrow" w:hAnsi="Arial Narrow"/>
          <w:sz w:val="24"/>
          <w:szCs w:val="24"/>
        </w:rPr>
        <w:t>especial, se houver na documentação alguma forma de identificação</w:t>
      </w:r>
      <w:r w:rsidR="00BC7228">
        <w:rPr>
          <w:rFonts w:ascii="Arial Narrow" w:hAnsi="Arial Narrow"/>
          <w:sz w:val="24"/>
          <w:szCs w:val="24"/>
        </w:rPr>
        <w:t>.</w:t>
      </w:r>
    </w:p>
    <w:p w:rsidR="00EB24E2" w:rsidRDefault="00206486" w:rsidP="00AA7A7C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É altamente recomendável não identificar os pacientes, por isso orientamos o uso de codificação</w:t>
      </w:r>
      <w:r w:rsidR="005A374D">
        <w:rPr>
          <w:rFonts w:ascii="Arial Narrow" w:hAnsi="Arial Narrow"/>
          <w:sz w:val="24"/>
          <w:szCs w:val="24"/>
        </w:rPr>
        <w:t xml:space="preserve">, e a </w:t>
      </w:r>
      <w:r w:rsidR="00AA7A7C" w:rsidRPr="00FB586F">
        <w:rPr>
          <w:rFonts w:ascii="Arial Narrow" w:hAnsi="Arial Narrow"/>
          <w:sz w:val="24"/>
          <w:szCs w:val="24"/>
        </w:rPr>
        <w:t>guarda d</w:t>
      </w:r>
      <w:r w:rsidR="005A374D">
        <w:rPr>
          <w:rFonts w:ascii="Arial Narrow" w:hAnsi="Arial Narrow"/>
          <w:sz w:val="24"/>
          <w:szCs w:val="24"/>
        </w:rPr>
        <w:t>os</w:t>
      </w:r>
      <w:r w:rsidR="00AA7A7C" w:rsidRPr="00FB586F">
        <w:rPr>
          <w:rFonts w:ascii="Arial Narrow" w:hAnsi="Arial Narrow"/>
          <w:sz w:val="24"/>
          <w:szCs w:val="24"/>
        </w:rPr>
        <w:t xml:space="preserve"> códigos em local diferente dos documentos codificados</w:t>
      </w:r>
      <w:r w:rsidR="005A374D">
        <w:rPr>
          <w:rFonts w:ascii="Arial Narrow" w:hAnsi="Arial Narrow"/>
          <w:sz w:val="24"/>
          <w:szCs w:val="24"/>
        </w:rPr>
        <w:t>.</w:t>
      </w:r>
    </w:p>
    <w:p w:rsidR="00AA7A7C" w:rsidRPr="00A37D16" w:rsidRDefault="007426C5" w:rsidP="00AA7A7C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Lembramos que </w:t>
      </w:r>
      <w:r w:rsidR="00AA7A7C" w:rsidRPr="00FB586F">
        <w:rPr>
          <w:rFonts w:ascii="Arial Narrow" w:hAnsi="Arial Narrow"/>
          <w:sz w:val="24"/>
          <w:szCs w:val="24"/>
        </w:rPr>
        <w:t xml:space="preserve">a LGPD considera o esforço do pesquisador na proteção aos dados, principalmente na rede mundial de computadores, mas não o exime de responsabilização no caso </w:t>
      </w:r>
      <w:r w:rsidR="00AA7A7C" w:rsidRPr="00A37D16">
        <w:rPr>
          <w:rFonts w:ascii="Arial Narrow" w:hAnsi="Arial Narrow"/>
          <w:sz w:val="24"/>
          <w:szCs w:val="24"/>
        </w:rPr>
        <w:t xml:space="preserve">de vazamentos de informações pessoais sensíveis.  </w:t>
      </w:r>
    </w:p>
    <w:p w:rsidR="007F426A" w:rsidRPr="00A37D16" w:rsidRDefault="007F426A" w:rsidP="00FF46F0">
      <w:pPr>
        <w:widowControl w:val="0"/>
        <w:suppressLineNumbers/>
        <w:suppressAutoHyphens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E39FA" w:rsidRPr="00A37D16" w:rsidRDefault="005E39FA" w:rsidP="001535E3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37D16">
        <w:rPr>
          <w:rFonts w:ascii="Arial Narrow" w:hAnsi="Arial Narrow"/>
          <w:b/>
          <w:bCs/>
          <w:sz w:val="24"/>
          <w:szCs w:val="24"/>
        </w:rPr>
        <w:t>O Pesquisador junto à URI</w:t>
      </w:r>
      <w:r w:rsidR="00C41D56" w:rsidRPr="00A37D16">
        <w:rPr>
          <w:rFonts w:ascii="Arial Narrow" w:hAnsi="Arial Narrow"/>
          <w:b/>
          <w:bCs/>
          <w:sz w:val="24"/>
          <w:szCs w:val="24"/>
        </w:rPr>
        <w:t xml:space="preserve"> – Relato de Caso</w:t>
      </w:r>
      <w:r w:rsidRPr="00A37D16">
        <w:rPr>
          <w:rFonts w:ascii="Arial Narrow" w:hAnsi="Arial Narrow"/>
          <w:b/>
          <w:bCs/>
          <w:sz w:val="24"/>
          <w:szCs w:val="24"/>
        </w:rPr>
        <w:t>:</w:t>
      </w:r>
    </w:p>
    <w:p w:rsidR="00C41D56" w:rsidRPr="00A37D16" w:rsidRDefault="007F426A" w:rsidP="007751A0">
      <w:pPr>
        <w:pStyle w:val="PargrafodaLista"/>
        <w:widowControl w:val="0"/>
        <w:numPr>
          <w:ilvl w:val="0"/>
          <w:numId w:val="5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37D16">
        <w:rPr>
          <w:rFonts w:ascii="Arial Narrow" w:hAnsi="Arial Narrow"/>
          <w:sz w:val="24"/>
          <w:szCs w:val="24"/>
        </w:rPr>
        <w:t>A partir do momento em que todo o protocolo de acesso aos dados foi finalizado, o pesquisador deve encontrar e determinar a revista/periódico/evento científico a(o) qual irá submeter o relato de caso. Nunca é demais lembrar que é necessário saber se a revista/periódico/evento científico em questão aceita relato de caso. Determinada a Revista/periódico/evento científico</w:t>
      </w:r>
      <w:r w:rsidR="007751A0" w:rsidRPr="00A37D16">
        <w:rPr>
          <w:rFonts w:ascii="Arial Narrow" w:hAnsi="Arial Narrow"/>
          <w:sz w:val="24"/>
          <w:szCs w:val="24"/>
        </w:rPr>
        <w:t>,</w:t>
      </w:r>
      <w:r w:rsidRPr="00A37D16">
        <w:rPr>
          <w:rFonts w:ascii="Arial Narrow" w:hAnsi="Arial Narrow"/>
          <w:sz w:val="24"/>
          <w:szCs w:val="24"/>
        </w:rPr>
        <w:t xml:space="preserve"> o próximo passo é obter as normas de publicação a serem seguidas.</w:t>
      </w:r>
    </w:p>
    <w:p w:rsidR="0060416A" w:rsidRPr="00A37D16" w:rsidRDefault="007751A0" w:rsidP="00C41D56">
      <w:pPr>
        <w:pStyle w:val="PargrafodaLista"/>
        <w:widowControl w:val="0"/>
        <w:numPr>
          <w:ilvl w:val="0"/>
          <w:numId w:val="5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37D16">
        <w:rPr>
          <w:rFonts w:ascii="Arial Narrow" w:hAnsi="Arial Narrow"/>
          <w:sz w:val="24"/>
          <w:szCs w:val="24"/>
        </w:rPr>
        <w:lastRenderedPageBreak/>
        <w:t>O Pesquisador d</w:t>
      </w:r>
      <w:r w:rsidR="0060416A" w:rsidRPr="00A37D16">
        <w:rPr>
          <w:rFonts w:ascii="Arial Narrow" w:hAnsi="Arial Narrow"/>
          <w:sz w:val="24"/>
          <w:szCs w:val="24"/>
        </w:rPr>
        <w:t>everá e</w:t>
      </w:r>
      <w:r w:rsidR="007F426A" w:rsidRPr="00A37D16">
        <w:rPr>
          <w:rFonts w:ascii="Arial Narrow" w:hAnsi="Arial Narrow"/>
          <w:sz w:val="24"/>
          <w:szCs w:val="24"/>
        </w:rPr>
        <w:t xml:space="preserve">screver o artigo conforme as normas e submetê-lo ao corpo editorial para avaliação. Com esta submissão o </w:t>
      </w:r>
      <w:r w:rsidR="00A049E4" w:rsidRPr="00A37D16">
        <w:rPr>
          <w:rFonts w:ascii="Arial Narrow" w:hAnsi="Arial Narrow"/>
          <w:sz w:val="24"/>
          <w:szCs w:val="24"/>
        </w:rPr>
        <w:t>P</w:t>
      </w:r>
      <w:r w:rsidR="007F426A" w:rsidRPr="00A37D16">
        <w:rPr>
          <w:rFonts w:ascii="Arial Narrow" w:hAnsi="Arial Narrow"/>
          <w:sz w:val="24"/>
          <w:szCs w:val="24"/>
        </w:rPr>
        <w:t>esquisador já recebe um comprovante de encaminhamento que deverá ser anexado ao protocolo quando o relato de caso for encaminhado ao CEP, via Plataforma Brasil (PB).</w:t>
      </w:r>
    </w:p>
    <w:p w:rsidR="007F426A" w:rsidRPr="00A37D16" w:rsidRDefault="00FC6DEE" w:rsidP="00FF46F0">
      <w:pPr>
        <w:pStyle w:val="PargrafodaLista"/>
        <w:widowControl w:val="0"/>
        <w:numPr>
          <w:ilvl w:val="0"/>
          <w:numId w:val="5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37D16">
        <w:rPr>
          <w:rFonts w:ascii="Arial Narrow" w:hAnsi="Arial Narrow"/>
          <w:sz w:val="24"/>
          <w:szCs w:val="24"/>
        </w:rPr>
        <w:t>O Pesquisador deverá a</w:t>
      </w:r>
      <w:r w:rsidR="007F426A" w:rsidRPr="00A37D16">
        <w:rPr>
          <w:rFonts w:ascii="Arial Narrow" w:hAnsi="Arial Narrow"/>
          <w:sz w:val="24"/>
          <w:szCs w:val="24"/>
        </w:rPr>
        <w:t>guardar pelos apontamentos do corpo editorial e fazer as devidas correções, se houver necessidade. Se o artigo fo</w:t>
      </w:r>
      <w:r w:rsidR="008E0259" w:rsidRPr="00A37D16">
        <w:rPr>
          <w:rFonts w:ascii="Arial Narrow" w:hAnsi="Arial Narrow"/>
          <w:sz w:val="24"/>
          <w:szCs w:val="24"/>
        </w:rPr>
        <w:t>r</w:t>
      </w:r>
      <w:r w:rsidR="007F426A" w:rsidRPr="00A37D16">
        <w:rPr>
          <w:rFonts w:ascii="Arial Narrow" w:hAnsi="Arial Narrow"/>
          <w:sz w:val="24"/>
          <w:szCs w:val="24"/>
        </w:rPr>
        <w:t xml:space="preserve"> aprovado “de primeira”, este deve ser encaminhado ao CEP, via PB, juntamente com o documento de aprovação do artigo e o TCLE devidamente assinado pelo participante da pesquisa. No caso da necessidade de ajustes, o artigo em sua nova versão já poderá ser encaminhado ao CEP, acompanhado pelo novo comprovante de recebimento por parte do corpo editorial (neste caso serão dois comprovantes, o inicial e este dos ajustes) e é claro, também o TCLE devidamente assinado pelo participante da pesquisa. O </w:t>
      </w:r>
      <w:r w:rsidR="00A049E4" w:rsidRPr="00A37D16">
        <w:rPr>
          <w:rFonts w:ascii="Arial Narrow" w:hAnsi="Arial Narrow"/>
          <w:sz w:val="24"/>
          <w:szCs w:val="24"/>
        </w:rPr>
        <w:t>P</w:t>
      </w:r>
      <w:r w:rsidR="007F426A" w:rsidRPr="00A37D16">
        <w:rPr>
          <w:rFonts w:ascii="Arial Narrow" w:hAnsi="Arial Narrow"/>
          <w:sz w:val="24"/>
          <w:szCs w:val="24"/>
        </w:rPr>
        <w:t xml:space="preserve">esquisador deve encaminhar </w:t>
      </w:r>
      <w:r w:rsidR="001F7856" w:rsidRPr="00A37D16">
        <w:rPr>
          <w:rFonts w:ascii="Arial Narrow" w:hAnsi="Arial Narrow"/>
          <w:sz w:val="24"/>
          <w:szCs w:val="24"/>
        </w:rPr>
        <w:t>por o</w:t>
      </w:r>
      <w:r w:rsidR="007F426A" w:rsidRPr="00A37D16">
        <w:rPr>
          <w:rFonts w:ascii="Arial Narrow" w:hAnsi="Arial Narrow"/>
          <w:sz w:val="24"/>
          <w:szCs w:val="24"/>
        </w:rPr>
        <w:t>fício em apêndice o nome da Revista/periódico/evento científico e seu link, quando disponível, bem como em anexo, as normas de publicação do artigo.</w:t>
      </w:r>
    </w:p>
    <w:p w:rsidR="007F426A" w:rsidRPr="00A37D16" w:rsidRDefault="007F426A" w:rsidP="00C41D56">
      <w:pPr>
        <w:pStyle w:val="PargrafodaLista"/>
        <w:widowControl w:val="0"/>
        <w:numPr>
          <w:ilvl w:val="0"/>
          <w:numId w:val="5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37D16">
        <w:rPr>
          <w:rFonts w:ascii="Arial Narrow" w:hAnsi="Arial Narrow"/>
          <w:sz w:val="24"/>
          <w:szCs w:val="24"/>
        </w:rPr>
        <w:t xml:space="preserve">Havendo a necessidade de novos ajustes, o </w:t>
      </w:r>
      <w:r w:rsidR="00A049E4" w:rsidRPr="00A37D16">
        <w:rPr>
          <w:rFonts w:ascii="Arial Narrow" w:hAnsi="Arial Narrow"/>
          <w:sz w:val="24"/>
          <w:szCs w:val="24"/>
        </w:rPr>
        <w:t>P</w:t>
      </w:r>
      <w:r w:rsidRPr="00A37D16">
        <w:rPr>
          <w:rFonts w:ascii="Arial Narrow" w:hAnsi="Arial Narrow"/>
          <w:sz w:val="24"/>
          <w:szCs w:val="24"/>
        </w:rPr>
        <w:t>esquisador deverá aguardar o documento de aprovação do artigo para publicação e então encaminhar via emenda, a versão final do artigo. Poderá aguardar a publicação para então encaminhar a versão final do artigo acompanhada possivelmente pelo link da Revista/periódico/evento científico.</w:t>
      </w:r>
    </w:p>
    <w:p w:rsidR="00593733" w:rsidRPr="00A37D16" w:rsidRDefault="00593733" w:rsidP="00C41D56">
      <w:pPr>
        <w:pStyle w:val="PargrafodaLista"/>
        <w:widowControl w:val="0"/>
        <w:numPr>
          <w:ilvl w:val="0"/>
          <w:numId w:val="5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A37D16">
        <w:rPr>
          <w:rFonts w:ascii="Arial Narrow" w:hAnsi="Arial Narrow"/>
          <w:bCs/>
          <w:sz w:val="24"/>
          <w:szCs w:val="24"/>
        </w:rPr>
        <w:t>CEP da URI:</w:t>
      </w:r>
    </w:p>
    <w:p w:rsidR="00593733" w:rsidRPr="00A37D16" w:rsidRDefault="007F426A" w:rsidP="003D6752">
      <w:pPr>
        <w:pStyle w:val="PargrafodaLista"/>
        <w:widowControl w:val="0"/>
        <w:suppressLineNumbers/>
        <w:suppressAutoHyphens/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A37D16">
        <w:rPr>
          <w:rFonts w:ascii="Arial Narrow" w:hAnsi="Arial Narrow"/>
          <w:sz w:val="24"/>
          <w:szCs w:val="24"/>
        </w:rPr>
        <w:t>A partir do recebimento do protocolo do Relato de Caso, via Plataforma Brasil, o CEP procederá a avaliação e emitirá o Parecer Consubstanciado:</w:t>
      </w:r>
    </w:p>
    <w:p w:rsidR="00593733" w:rsidRPr="00A37D16" w:rsidRDefault="007F426A" w:rsidP="003D6752">
      <w:pPr>
        <w:pStyle w:val="PargrafodaLista"/>
        <w:widowControl w:val="0"/>
        <w:numPr>
          <w:ilvl w:val="1"/>
          <w:numId w:val="8"/>
        </w:numPr>
        <w:suppressLineNumbers/>
        <w:suppressAutoHyphens/>
        <w:spacing w:after="0" w:line="360" w:lineRule="auto"/>
        <w:ind w:left="1560" w:hanging="426"/>
        <w:jc w:val="both"/>
        <w:rPr>
          <w:rFonts w:ascii="Arial Narrow" w:hAnsi="Arial Narrow"/>
          <w:sz w:val="24"/>
          <w:szCs w:val="24"/>
        </w:rPr>
      </w:pPr>
      <w:r w:rsidRPr="00A37D16">
        <w:rPr>
          <w:rFonts w:ascii="Arial Narrow" w:hAnsi="Arial Narrow"/>
          <w:sz w:val="24"/>
          <w:szCs w:val="24"/>
        </w:rPr>
        <w:t xml:space="preserve">DEFINITIVO quando o artigo foi aprovado para publicação ou já publicado; </w:t>
      </w:r>
    </w:p>
    <w:p w:rsidR="007F426A" w:rsidRPr="00A37D16" w:rsidRDefault="00593733" w:rsidP="003D6752">
      <w:pPr>
        <w:pStyle w:val="PargrafodaLista"/>
        <w:widowControl w:val="0"/>
        <w:numPr>
          <w:ilvl w:val="1"/>
          <w:numId w:val="8"/>
        </w:numPr>
        <w:suppressLineNumbers/>
        <w:suppressAutoHyphens/>
        <w:spacing w:after="0" w:line="360" w:lineRule="auto"/>
        <w:ind w:left="1560" w:hanging="426"/>
        <w:jc w:val="both"/>
        <w:rPr>
          <w:rFonts w:ascii="Arial Narrow" w:hAnsi="Arial Narrow"/>
          <w:sz w:val="24"/>
          <w:szCs w:val="24"/>
        </w:rPr>
      </w:pPr>
      <w:r w:rsidRPr="00A37D16">
        <w:rPr>
          <w:rFonts w:ascii="Arial Narrow" w:hAnsi="Arial Narrow"/>
          <w:sz w:val="24"/>
          <w:szCs w:val="24"/>
        </w:rPr>
        <w:t>C</w:t>
      </w:r>
      <w:r w:rsidR="007F426A" w:rsidRPr="00A37D16">
        <w:rPr>
          <w:rFonts w:ascii="Arial Narrow" w:hAnsi="Arial Narrow"/>
          <w:sz w:val="24"/>
          <w:szCs w:val="24"/>
        </w:rPr>
        <w:t>om a ressalva do encaminhamento via EMENDA se ainda não tiver o parecer final de aceite para publicação da Revista/periódico/evento científico.</w:t>
      </w:r>
    </w:p>
    <w:p w:rsidR="007F426A" w:rsidRPr="00A37D16" w:rsidRDefault="007F426A" w:rsidP="00FF46F0">
      <w:pPr>
        <w:widowControl w:val="0"/>
        <w:suppressLineNumbers/>
        <w:suppressAutoHyphens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C41D56" w:rsidRPr="003D6752" w:rsidRDefault="00C41D56" w:rsidP="00C41D56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37D16">
        <w:rPr>
          <w:rFonts w:ascii="Arial Narrow" w:hAnsi="Arial Narrow"/>
          <w:b/>
          <w:bCs/>
          <w:sz w:val="24"/>
          <w:szCs w:val="24"/>
        </w:rPr>
        <w:t>O Pe</w:t>
      </w:r>
      <w:r w:rsidRPr="003D6752">
        <w:rPr>
          <w:rFonts w:ascii="Arial Narrow" w:hAnsi="Arial Narrow"/>
          <w:b/>
          <w:bCs/>
          <w:sz w:val="24"/>
          <w:szCs w:val="24"/>
        </w:rPr>
        <w:t xml:space="preserve">squisador junto à URI – </w:t>
      </w:r>
      <w:r w:rsidR="000B2C61" w:rsidRPr="003D6752">
        <w:rPr>
          <w:rFonts w:ascii="Arial Narrow" w:hAnsi="Arial Narrow"/>
          <w:b/>
          <w:bCs/>
          <w:sz w:val="24"/>
          <w:szCs w:val="24"/>
        </w:rPr>
        <w:t>Exceto</w:t>
      </w:r>
      <w:r w:rsidRPr="003D6752">
        <w:rPr>
          <w:rFonts w:ascii="Arial Narrow" w:hAnsi="Arial Narrow"/>
          <w:b/>
          <w:bCs/>
          <w:sz w:val="24"/>
          <w:szCs w:val="24"/>
        </w:rPr>
        <w:t xml:space="preserve"> Relato de Caso:</w:t>
      </w:r>
    </w:p>
    <w:p w:rsidR="00910E7F" w:rsidRPr="003D6752" w:rsidRDefault="00910E7F" w:rsidP="003D6752">
      <w:pPr>
        <w:pStyle w:val="PargrafodaLista"/>
        <w:widowControl w:val="0"/>
        <w:numPr>
          <w:ilvl w:val="0"/>
          <w:numId w:val="9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D6752">
        <w:rPr>
          <w:rFonts w:ascii="Arial Narrow" w:hAnsi="Arial Narrow"/>
          <w:sz w:val="24"/>
          <w:szCs w:val="24"/>
        </w:rPr>
        <w:t xml:space="preserve">A partir do momento em que todo o protocolo de pesquisa esteja finalizado no tocante a acesso aos dados documentais (prontuários) e/ou primários (junto a funcionários e pacientes do HC), o </w:t>
      </w:r>
      <w:r w:rsidR="00370BEB" w:rsidRPr="003D6752">
        <w:rPr>
          <w:rFonts w:ascii="Arial Narrow" w:hAnsi="Arial Narrow"/>
          <w:sz w:val="24"/>
          <w:szCs w:val="24"/>
        </w:rPr>
        <w:t>P</w:t>
      </w:r>
      <w:r w:rsidRPr="003D6752">
        <w:rPr>
          <w:rFonts w:ascii="Arial Narrow" w:hAnsi="Arial Narrow"/>
          <w:sz w:val="24"/>
          <w:szCs w:val="24"/>
        </w:rPr>
        <w:t>esquisador deve realizar sua discussão e análise dos dados objetivando os resultados esperados da pesquisa.</w:t>
      </w:r>
    </w:p>
    <w:p w:rsidR="00910E7F" w:rsidRPr="003D6752" w:rsidRDefault="00AA7A7C" w:rsidP="003D6752">
      <w:pPr>
        <w:pStyle w:val="PargrafodaLista"/>
        <w:widowControl w:val="0"/>
        <w:numPr>
          <w:ilvl w:val="0"/>
          <w:numId w:val="9"/>
        </w:numPr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3D6752">
        <w:rPr>
          <w:rFonts w:ascii="Arial Narrow" w:hAnsi="Arial Narrow"/>
          <w:sz w:val="24"/>
          <w:szCs w:val="24"/>
        </w:rPr>
        <w:t>Após</w:t>
      </w:r>
      <w:proofErr w:type="gramEnd"/>
      <w:r w:rsidRPr="003D6752">
        <w:rPr>
          <w:rFonts w:ascii="Arial Narrow" w:hAnsi="Arial Narrow"/>
          <w:sz w:val="24"/>
          <w:szCs w:val="24"/>
        </w:rPr>
        <w:t xml:space="preserve"> defesa/aprovação de seu produto da pesquisa (artigo, TCC, tese, monografia, dissertação, etc.), este documento deve ser encaminhado para análise do Comitê de Ética, via Plataforma Brasil pelo recurso da NOTIFICAÇÃO.</w:t>
      </w:r>
    </w:p>
    <w:p w:rsidR="00910E7F" w:rsidRPr="003D6752" w:rsidRDefault="00910E7F" w:rsidP="003D6752">
      <w:pPr>
        <w:pStyle w:val="PargrafodaLista"/>
        <w:widowControl w:val="0"/>
        <w:numPr>
          <w:ilvl w:val="0"/>
          <w:numId w:val="9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3D6752">
        <w:rPr>
          <w:rFonts w:ascii="Arial Narrow" w:hAnsi="Arial Narrow"/>
          <w:bCs/>
          <w:sz w:val="24"/>
          <w:szCs w:val="24"/>
        </w:rPr>
        <w:t>CEP da URI:</w:t>
      </w:r>
    </w:p>
    <w:p w:rsidR="00910E7F" w:rsidRPr="003D6752" w:rsidRDefault="00910E7F" w:rsidP="003D6752">
      <w:pPr>
        <w:pStyle w:val="PargrafodaLista"/>
        <w:widowControl w:val="0"/>
        <w:suppressLineNumbers/>
        <w:suppressAutoHyphens/>
        <w:spacing w:after="0" w:line="36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3D6752">
        <w:rPr>
          <w:rFonts w:ascii="Arial Narrow" w:hAnsi="Arial Narrow"/>
          <w:bCs/>
          <w:sz w:val="24"/>
          <w:szCs w:val="24"/>
        </w:rPr>
        <w:lastRenderedPageBreak/>
        <w:t>A</w:t>
      </w:r>
      <w:r w:rsidRPr="003D6752">
        <w:rPr>
          <w:rFonts w:ascii="Arial Narrow" w:hAnsi="Arial Narrow"/>
          <w:sz w:val="24"/>
          <w:szCs w:val="24"/>
        </w:rPr>
        <w:t xml:space="preserve"> partir do recebimento d</w:t>
      </w:r>
      <w:r w:rsidR="00AA7A7C" w:rsidRPr="003D6752">
        <w:rPr>
          <w:rFonts w:ascii="Arial Narrow" w:hAnsi="Arial Narrow"/>
          <w:sz w:val="24"/>
          <w:szCs w:val="24"/>
        </w:rPr>
        <w:t>a Notificação (artigo, TCC, tese, monografia, dissertação, etc.)</w:t>
      </w:r>
      <w:r w:rsidRPr="003D6752">
        <w:rPr>
          <w:rFonts w:ascii="Arial Narrow" w:hAnsi="Arial Narrow"/>
          <w:sz w:val="24"/>
          <w:szCs w:val="24"/>
        </w:rPr>
        <w:t xml:space="preserve">, via Plataforma Brasil, o CEP procederá </w:t>
      </w:r>
      <w:proofErr w:type="gramStart"/>
      <w:r w:rsidRPr="003D6752">
        <w:rPr>
          <w:rFonts w:ascii="Arial Narrow" w:hAnsi="Arial Narrow"/>
          <w:sz w:val="24"/>
          <w:szCs w:val="24"/>
        </w:rPr>
        <w:t>a</w:t>
      </w:r>
      <w:proofErr w:type="gramEnd"/>
      <w:r w:rsidRPr="003D6752">
        <w:rPr>
          <w:rFonts w:ascii="Arial Narrow" w:hAnsi="Arial Narrow"/>
          <w:sz w:val="24"/>
          <w:szCs w:val="24"/>
        </w:rPr>
        <w:t xml:space="preserve"> avaliação e emitirá o Parecer Consubstanciado:</w:t>
      </w:r>
    </w:p>
    <w:p w:rsidR="00910E7F" w:rsidRPr="003D6752" w:rsidRDefault="00910E7F" w:rsidP="003D6752">
      <w:pPr>
        <w:pStyle w:val="PargrafodaLista"/>
        <w:widowControl w:val="0"/>
        <w:suppressLineNumbers/>
        <w:tabs>
          <w:tab w:val="left" w:pos="1418"/>
        </w:tabs>
        <w:suppressAutoHyphens/>
        <w:spacing w:after="0" w:line="36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 w:rsidRPr="003D6752">
        <w:rPr>
          <w:rFonts w:ascii="Arial Narrow" w:hAnsi="Arial Narrow"/>
          <w:sz w:val="24"/>
          <w:szCs w:val="24"/>
        </w:rPr>
        <w:t xml:space="preserve">a) DEFINITIVO quando o </w:t>
      </w:r>
      <w:r w:rsidR="00AA7A7C" w:rsidRPr="003D6752">
        <w:rPr>
          <w:rFonts w:ascii="Arial Narrow" w:hAnsi="Arial Narrow"/>
          <w:sz w:val="24"/>
          <w:szCs w:val="24"/>
        </w:rPr>
        <w:t>relatório</w:t>
      </w:r>
      <w:r w:rsidRPr="003D6752">
        <w:rPr>
          <w:rFonts w:ascii="Arial Narrow" w:hAnsi="Arial Narrow"/>
          <w:sz w:val="24"/>
          <w:szCs w:val="24"/>
        </w:rPr>
        <w:t xml:space="preserve"> fo</w:t>
      </w:r>
      <w:r w:rsidR="00AA7A7C" w:rsidRPr="003D6752">
        <w:rPr>
          <w:rFonts w:ascii="Arial Narrow" w:hAnsi="Arial Narrow"/>
          <w:sz w:val="24"/>
          <w:szCs w:val="24"/>
        </w:rPr>
        <w:t xml:space="preserve">r </w:t>
      </w:r>
      <w:r w:rsidRPr="003D6752">
        <w:rPr>
          <w:rFonts w:ascii="Arial Narrow" w:hAnsi="Arial Narrow"/>
          <w:sz w:val="24"/>
          <w:szCs w:val="24"/>
        </w:rPr>
        <w:t>aprovado</w:t>
      </w:r>
      <w:r w:rsidR="00AA7A7C" w:rsidRPr="003D6752">
        <w:rPr>
          <w:rFonts w:ascii="Arial Narrow" w:hAnsi="Arial Narrow"/>
          <w:sz w:val="24"/>
          <w:szCs w:val="24"/>
        </w:rPr>
        <w:t xml:space="preserve"> (de acordo com o protocolo aprovado pelo CEP)</w:t>
      </w:r>
      <w:r w:rsidRPr="003D6752">
        <w:rPr>
          <w:rFonts w:ascii="Arial Narrow" w:hAnsi="Arial Narrow"/>
          <w:sz w:val="24"/>
          <w:szCs w:val="24"/>
        </w:rPr>
        <w:t xml:space="preserve">; </w:t>
      </w:r>
    </w:p>
    <w:p w:rsidR="00AA7A7C" w:rsidRPr="001535E3" w:rsidRDefault="00910E7F" w:rsidP="003D6752">
      <w:pPr>
        <w:pStyle w:val="PargrafodaLista"/>
        <w:widowControl w:val="0"/>
        <w:suppressLineNumbers/>
        <w:tabs>
          <w:tab w:val="left" w:pos="1418"/>
        </w:tabs>
        <w:suppressAutoHyphens/>
        <w:spacing w:after="0" w:line="360" w:lineRule="auto"/>
        <w:ind w:left="1418" w:hanging="284"/>
        <w:jc w:val="both"/>
        <w:rPr>
          <w:rFonts w:ascii="Arial Narrow" w:hAnsi="Arial Narrow"/>
          <w:sz w:val="24"/>
          <w:szCs w:val="24"/>
        </w:rPr>
      </w:pPr>
      <w:r w:rsidRPr="003D6752">
        <w:rPr>
          <w:rFonts w:ascii="Arial Narrow" w:hAnsi="Arial Narrow"/>
          <w:sz w:val="24"/>
          <w:szCs w:val="24"/>
        </w:rPr>
        <w:t xml:space="preserve">b) </w:t>
      </w:r>
      <w:r w:rsidR="00AA7A7C" w:rsidRPr="003D6752">
        <w:rPr>
          <w:rFonts w:ascii="Arial Narrow" w:hAnsi="Arial Narrow"/>
          <w:sz w:val="24"/>
          <w:szCs w:val="24"/>
        </w:rPr>
        <w:t xml:space="preserve">REPROVADO quando o relatório não estiver de acordo com o protocolo aprovado pelo CEP. Os itens em desacordo serão apontados e o pesquisador poderá fazer nova submissão, podendo, </w:t>
      </w:r>
      <w:r w:rsidR="00AF5BAA" w:rsidRPr="003D6752">
        <w:rPr>
          <w:rFonts w:ascii="Arial Narrow" w:hAnsi="Arial Narrow"/>
          <w:sz w:val="24"/>
          <w:szCs w:val="24"/>
        </w:rPr>
        <w:t>à</w:t>
      </w:r>
      <w:r w:rsidR="00AA7A7C" w:rsidRPr="003D6752">
        <w:rPr>
          <w:rFonts w:ascii="Arial Narrow" w:hAnsi="Arial Narrow"/>
          <w:sz w:val="24"/>
          <w:szCs w:val="24"/>
        </w:rPr>
        <w:t>s vezes, ser necessária um</w:t>
      </w:r>
      <w:r w:rsidR="00AF5BAA" w:rsidRPr="003D6752">
        <w:rPr>
          <w:rFonts w:ascii="Arial Narrow" w:hAnsi="Arial Narrow"/>
          <w:sz w:val="24"/>
          <w:szCs w:val="24"/>
        </w:rPr>
        <w:t>a</w:t>
      </w:r>
      <w:r w:rsidR="00AA7A7C" w:rsidRPr="003D6752">
        <w:rPr>
          <w:rFonts w:ascii="Arial Narrow" w:hAnsi="Arial Narrow"/>
          <w:sz w:val="24"/>
          <w:szCs w:val="24"/>
        </w:rPr>
        <w:t xml:space="preserve"> notificação para justificar os itens de desacordo e posteriormente nova submissão de relatório</w:t>
      </w:r>
      <w:r w:rsidR="003D6752">
        <w:rPr>
          <w:rFonts w:ascii="Arial Narrow" w:hAnsi="Arial Narrow"/>
          <w:sz w:val="24"/>
          <w:szCs w:val="24"/>
        </w:rPr>
        <w:t>.</w:t>
      </w:r>
    </w:p>
    <w:p w:rsidR="00910E7F" w:rsidRPr="001535E3" w:rsidRDefault="00910E7F" w:rsidP="00910E7F">
      <w:pPr>
        <w:pStyle w:val="PargrafodaLista"/>
        <w:widowControl w:val="0"/>
        <w:suppressLineNumbers/>
        <w:suppressAutoHyphens/>
        <w:spacing w:after="0" w:line="360" w:lineRule="auto"/>
        <w:ind w:left="1134" w:hanging="414"/>
        <w:jc w:val="both"/>
        <w:rPr>
          <w:rFonts w:ascii="Arial Narrow" w:hAnsi="Arial Narrow"/>
          <w:sz w:val="24"/>
          <w:szCs w:val="24"/>
        </w:rPr>
      </w:pPr>
    </w:p>
    <w:p w:rsidR="002B7268" w:rsidRPr="00C41D56" w:rsidRDefault="002B7268" w:rsidP="00AF5BAA">
      <w:pPr>
        <w:pStyle w:val="PargrafodaLista"/>
        <w:widowControl w:val="0"/>
        <w:numPr>
          <w:ilvl w:val="0"/>
          <w:numId w:val="1"/>
        </w:numPr>
        <w:suppressLineNumbers/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41D56">
        <w:rPr>
          <w:rFonts w:ascii="Arial Narrow" w:hAnsi="Arial Narrow"/>
          <w:b/>
          <w:bCs/>
          <w:sz w:val="24"/>
          <w:szCs w:val="24"/>
        </w:rPr>
        <w:t>O Pesquisador junto ao Hospital de Caridade:</w:t>
      </w:r>
    </w:p>
    <w:p w:rsidR="002B7268" w:rsidRPr="001535E3" w:rsidRDefault="002B7268" w:rsidP="00FF46F0">
      <w:pPr>
        <w:pStyle w:val="PargrafodaLista"/>
        <w:widowControl w:val="0"/>
        <w:suppressLineNumbers/>
        <w:suppressAutoHyphens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535E3">
        <w:rPr>
          <w:rFonts w:ascii="Arial Narrow" w:hAnsi="Arial Narrow"/>
          <w:sz w:val="24"/>
          <w:szCs w:val="24"/>
        </w:rPr>
        <w:t>O pesquisador deverá fornecer uma cópia da versão final da pesquisa, bem como da publicação científica porventura realizada.</w:t>
      </w:r>
    </w:p>
    <w:p w:rsidR="001733E4" w:rsidRPr="001535E3" w:rsidRDefault="001733E4" w:rsidP="00FF46F0">
      <w:pPr>
        <w:widowControl w:val="0"/>
        <w:suppressLineNumbers/>
        <w:suppressAutoHyphens/>
        <w:spacing w:after="0" w:line="360" w:lineRule="auto"/>
        <w:rPr>
          <w:rFonts w:ascii="Arial Narrow" w:hAnsi="Arial Narrow"/>
          <w:sz w:val="24"/>
          <w:szCs w:val="24"/>
        </w:rPr>
      </w:pPr>
    </w:p>
    <w:sectPr w:rsidR="001733E4" w:rsidRPr="001535E3" w:rsidSect="00FD35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266"/>
    <w:multiLevelType w:val="hybridMultilevel"/>
    <w:tmpl w:val="0CDEE4E4"/>
    <w:lvl w:ilvl="0" w:tplc="323C9C24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HAnsi" w:hAnsi="Arial Narrow" w:cstheme="minorBidi"/>
        <w:b w:val="0"/>
        <w:bCs w:val="0"/>
      </w:rPr>
    </w:lvl>
    <w:lvl w:ilvl="1" w:tplc="95F66E4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23637"/>
    <w:multiLevelType w:val="hybridMultilevel"/>
    <w:tmpl w:val="D38EA1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2E2"/>
    <w:multiLevelType w:val="hybridMultilevel"/>
    <w:tmpl w:val="75ACC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F276F"/>
    <w:multiLevelType w:val="hybridMultilevel"/>
    <w:tmpl w:val="F086FE5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9E9243F"/>
    <w:multiLevelType w:val="hybridMultilevel"/>
    <w:tmpl w:val="5394DC70"/>
    <w:lvl w:ilvl="0" w:tplc="1C928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D0B2A"/>
    <w:multiLevelType w:val="hybridMultilevel"/>
    <w:tmpl w:val="FEE0851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20014BA"/>
    <w:multiLevelType w:val="hybridMultilevel"/>
    <w:tmpl w:val="AF0E5E6E"/>
    <w:lvl w:ilvl="0" w:tplc="F036CB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963D1"/>
    <w:multiLevelType w:val="hybridMultilevel"/>
    <w:tmpl w:val="4DBA704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526D0"/>
    <w:multiLevelType w:val="hybridMultilevel"/>
    <w:tmpl w:val="AE78A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426A"/>
    <w:rsid w:val="000006D6"/>
    <w:rsid w:val="000A2292"/>
    <w:rsid w:val="000B2C61"/>
    <w:rsid w:val="000F0937"/>
    <w:rsid w:val="001233A8"/>
    <w:rsid w:val="001258DD"/>
    <w:rsid w:val="00143E45"/>
    <w:rsid w:val="001535E3"/>
    <w:rsid w:val="001733E4"/>
    <w:rsid w:val="001864EA"/>
    <w:rsid w:val="001C5C7E"/>
    <w:rsid w:val="001F7856"/>
    <w:rsid w:val="00206486"/>
    <w:rsid w:val="002143A2"/>
    <w:rsid w:val="00230AC7"/>
    <w:rsid w:val="0029483A"/>
    <w:rsid w:val="00295FF5"/>
    <w:rsid w:val="002B7268"/>
    <w:rsid w:val="002D32FB"/>
    <w:rsid w:val="00307BD9"/>
    <w:rsid w:val="003112D2"/>
    <w:rsid w:val="00314A13"/>
    <w:rsid w:val="00317A5E"/>
    <w:rsid w:val="00337522"/>
    <w:rsid w:val="00370BEB"/>
    <w:rsid w:val="003B662B"/>
    <w:rsid w:val="003D4183"/>
    <w:rsid w:val="003D6752"/>
    <w:rsid w:val="003F0679"/>
    <w:rsid w:val="00404D85"/>
    <w:rsid w:val="00414605"/>
    <w:rsid w:val="004524B3"/>
    <w:rsid w:val="00497D43"/>
    <w:rsid w:val="00543205"/>
    <w:rsid w:val="00554FB8"/>
    <w:rsid w:val="005814E6"/>
    <w:rsid w:val="00582ECF"/>
    <w:rsid w:val="00593733"/>
    <w:rsid w:val="005A374D"/>
    <w:rsid w:val="005E39FA"/>
    <w:rsid w:val="005F2D2B"/>
    <w:rsid w:val="0060416A"/>
    <w:rsid w:val="006128FB"/>
    <w:rsid w:val="006C6EFE"/>
    <w:rsid w:val="006C7E7E"/>
    <w:rsid w:val="006D19E4"/>
    <w:rsid w:val="006D3051"/>
    <w:rsid w:val="0070700C"/>
    <w:rsid w:val="007426C5"/>
    <w:rsid w:val="00750F7B"/>
    <w:rsid w:val="007751A0"/>
    <w:rsid w:val="007D128C"/>
    <w:rsid w:val="007F2C99"/>
    <w:rsid w:val="007F426A"/>
    <w:rsid w:val="008C79E3"/>
    <w:rsid w:val="008E0259"/>
    <w:rsid w:val="008E2F53"/>
    <w:rsid w:val="00910E7F"/>
    <w:rsid w:val="00923829"/>
    <w:rsid w:val="00954218"/>
    <w:rsid w:val="00966F55"/>
    <w:rsid w:val="0099788D"/>
    <w:rsid w:val="009A1CDE"/>
    <w:rsid w:val="009C7F03"/>
    <w:rsid w:val="00A049E4"/>
    <w:rsid w:val="00A374D5"/>
    <w:rsid w:val="00A37D16"/>
    <w:rsid w:val="00A645B2"/>
    <w:rsid w:val="00A70083"/>
    <w:rsid w:val="00AA7A7C"/>
    <w:rsid w:val="00AF5BAA"/>
    <w:rsid w:val="00B01189"/>
    <w:rsid w:val="00B020F3"/>
    <w:rsid w:val="00B74EDF"/>
    <w:rsid w:val="00BC7228"/>
    <w:rsid w:val="00C0242A"/>
    <w:rsid w:val="00C10B67"/>
    <w:rsid w:val="00C24D3A"/>
    <w:rsid w:val="00C41D56"/>
    <w:rsid w:val="00CF2667"/>
    <w:rsid w:val="00D12687"/>
    <w:rsid w:val="00D81F86"/>
    <w:rsid w:val="00D87163"/>
    <w:rsid w:val="00DB5B62"/>
    <w:rsid w:val="00DC082E"/>
    <w:rsid w:val="00E7161C"/>
    <w:rsid w:val="00E85A89"/>
    <w:rsid w:val="00EA76CB"/>
    <w:rsid w:val="00EB24E2"/>
    <w:rsid w:val="00ED4653"/>
    <w:rsid w:val="00EE5259"/>
    <w:rsid w:val="00F04AA9"/>
    <w:rsid w:val="00F672FD"/>
    <w:rsid w:val="00F82A9A"/>
    <w:rsid w:val="00F8682E"/>
    <w:rsid w:val="00FB586F"/>
    <w:rsid w:val="00FB6F89"/>
    <w:rsid w:val="00FC6DEE"/>
    <w:rsid w:val="00FD3515"/>
    <w:rsid w:val="00FD7DB2"/>
    <w:rsid w:val="00FE6B5F"/>
    <w:rsid w:val="00FE766E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1347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- VIRGIANI</dc:creator>
  <cp:lastModifiedBy>CLAODOMIR ANTONIO MARTINAZZO</cp:lastModifiedBy>
  <cp:revision>21</cp:revision>
  <dcterms:created xsi:type="dcterms:W3CDTF">2021-05-25T19:48:00Z</dcterms:created>
  <dcterms:modified xsi:type="dcterms:W3CDTF">2021-06-08T18:20:00Z</dcterms:modified>
</cp:coreProperties>
</file>